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74" w:rsidRDefault="00C12381" w:rsidP="00C12381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97C7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Форма № </w:t>
      </w:r>
      <w:r w:rsidRPr="00297C74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2</w:t>
      </w:r>
      <w:r w:rsidR="0046770A" w:rsidRPr="00297C7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Оценка удовлетворенности </w:t>
      </w:r>
      <w:r w:rsidRPr="00297C7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рассмотрением обращений и запросов</w:t>
      </w:r>
      <w:r w:rsidR="0046770A" w:rsidRPr="00297C7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975F9E" w:rsidRPr="00297C7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Комитетом Ленинградской области по обращению с отходами</w:t>
      </w:r>
      <w:r w:rsidR="00E6755A" w:rsidRPr="00297C7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46770A" w:rsidRPr="00297C74" w:rsidRDefault="00E6755A" w:rsidP="00C12381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97C7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(далее – Комитет)</w:t>
      </w:r>
    </w:p>
    <w:p w:rsidR="00DE1E09" w:rsidRPr="00C12381" w:rsidRDefault="00DE1E09" w:rsidP="00C12381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E1E09" w:rsidRPr="00C12381" w:rsidRDefault="00DE1E09" w:rsidP="00C12381">
      <w:pPr>
        <w:widowControl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23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заполнении формы необходимо выделить выбранный вариант ответа </w:t>
      </w:r>
      <w:r w:rsidRPr="00C12381">
        <w:rPr>
          <w:rFonts w:ascii="Times New Roman" w:eastAsia="Times New Roman" w:hAnsi="Times New Roman" w:cs="Times New Roman"/>
          <w:sz w:val="28"/>
          <w:szCs w:val="28"/>
          <w:highlight w:val="red"/>
          <w:lang w:eastAsia="ru-RU" w:bidi="ru-RU"/>
        </w:rPr>
        <w:t>красным цветом</w:t>
      </w:r>
      <w:r w:rsidR="00E01376" w:rsidRPr="00C123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либо удалить другие варианты ответа, оставив выбранный.</w:t>
      </w:r>
    </w:p>
    <w:p w:rsidR="0046770A" w:rsidRPr="00C12381" w:rsidRDefault="00DE1E09" w:rsidP="00C12381">
      <w:pPr>
        <w:widowControl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123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Заполненную форму </w:t>
      </w:r>
      <w:r w:rsidR="00E01376" w:rsidRPr="00C123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</w:t>
      </w:r>
      <w:r w:rsidRPr="00C123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направить по адресу электронной почты </w:t>
      </w:r>
      <w:r w:rsidRPr="00C12381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waste</w:t>
      </w:r>
      <w:r w:rsidRPr="00C1238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@</w:t>
      </w:r>
      <w:proofErr w:type="spellStart"/>
      <w:r w:rsidRPr="00C12381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lenreg</w:t>
      </w:r>
      <w:proofErr w:type="spellEnd"/>
      <w:r w:rsidRPr="00C1238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  <w:proofErr w:type="spellStart"/>
      <w:r w:rsidRPr="00C12381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  <w:t>ru</w:t>
      </w:r>
      <w:proofErr w:type="spellEnd"/>
      <w:r w:rsidRPr="00C123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пометкой «Сбор обратной связи по </w:t>
      </w:r>
      <w:r w:rsidR="00C123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рассмотрению</w:t>
      </w:r>
      <w:r w:rsidR="00C12381" w:rsidRPr="00C123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обращений и запросов</w:t>
      </w:r>
      <w:r w:rsidRPr="00C123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6035D5" w:rsidRPr="00C12381" w:rsidRDefault="006035D5" w:rsidP="00C12381">
      <w:pPr>
        <w:widowControl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12381" w:rsidRPr="00297C74" w:rsidRDefault="00C12381" w:rsidP="00405424">
      <w:pPr>
        <w:widowControl w:val="0"/>
        <w:numPr>
          <w:ilvl w:val="0"/>
          <w:numId w:val="1"/>
        </w:numPr>
        <w:tabs>
          <w:tab w:val="left" w:pos="322"/>
        </w:tabs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74">
        <w:rPr>
          <w:rFonts w:ascii="Times New Roman" w:hAnsi="Times New Roman" w:cs="Times New Roman"/>
          <w:b/>
          <w:sz w:val="28"/>
          <w:szCs w:val="28"/>
        </w:rPr>
        <w:t xml:space="preserve">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297C74">
        <w:rPr>
          <w:rStyle w:val="130"/>
          <w:rFonts w:eastAsiaTheme="minorHAnsi"/>
          <w:b/>
          <w:sz w:val="28"/>
          <w:szCs w:val="28"/>
        </w:rPr>
        <w:t>(Один ответ)</w:t>
      </w:r>
    </w:p>
    <w:p w:rsidR="00C12381" w:rsidRPr="00C12381" w:rsidRDefault="00C12381" w:rsidP="00405424">
      <w:pPr>
        <w:widowControl w:val="0"/>
        <w:numPr>
          <w:ilvl w:val="0"/>
          <w:numId w:val="2"/>
        </w:numPr>
        <w:tabs>
          <w:tab w:val="left" w:pos="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Скорее удовлетворен.</w:t>
      </w:r>
    </w:p>
    <w:p w:rsidR="00C12381" w:rsidRPr="00C12381" w:rsidRDefault="00C12381" w:rsidP="00405424">
      <w:pPr>
        <w:widowControl w:val="0"/>
        <w:numPr>
          <w:ilvl w:val="0"/>
          <w:numId w:val="2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Скорее не удовлетворен.</w:t>
      </w:r>
    </w:p>
    <w:p w:rsidR="00C12381" w:rsidRPr="00C12381" w:rsidRDefault="00C12381" w:rsidP="00405424">
      <w:pPr>
        <w:widowControl w:val="0"/>
        <w:numPr>
          <w:ilvl w:val="0"/>
          <w:numId w:val="2"/>
        </w:numPr>
        <w:tabs>
          <w:tab w:val="left" w:pos="330"/>
        </w:tabs>
        <w:spacing w:after="6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C12381" w:rsidRPr="00297C74" w:rsidRDefault="00C12381" w:rsidP="00405424">
      <w:pPr>
        <w:widowControl w:val="0"/>
        <w:numPr>
          <w:ilvl w:val="0"/>
          <w:numId w:val="1"/>
        </w:numPr>
        <w:tabs>
          <w:tab w:val="left" w:pos="330"/>
        </w:tabs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74">
        <w:rPr>
          <w:rFonts w:ascii="Times New Roman" w:hAnsi="Times New Roman" w:cs="Times New Roman"/>
          <w:b/>
          <w:sz w:val="28"/>
          <w:szCs w:val="28"/>
        </w:rPr>
        <w:t>Приходилось ли Вам обращаться в орган власти с какими-либо предложениями, заявлениями, жалобами, запросами в период с 1 я</w:t>
      </w:r>
      <w:r w:rsidRPr="00297C74">
        <w:rPr>
          <w:rFonts w:ascii="Times New Roman" w:hAnsi="Times New Roman" w:cs="Times New Roman"/>
          <w:b/>
          <w:sz w:val="28"/>
          <w:szCs w:val="28"/>
        </w:rPr>
        <w:t>нваря 2023 года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297C74">
        <w:rPr>
          <w:rStyle w:val="130"/>
          <w:rFonts w:eastAsiaTheme="minorHAnsi"/>
          <w:b/>
          <w:sz w:val="28"/>
          <w:szCs w:val="28"/>
        </w:rPr>
        <w:t>(Один ответ)</w:t>
      </w:r>
    </w:p>
    <w:p w:rsidR="00C12381" w:rsidRPr="00C12381" w:rsidRDefault="00C12381" w:rsidP="00405424">
      <w:pPr>
        <w:widowControl w:val="0"/>
        <w:numPr>
          <w:ilvl w:val="0"/>
          <w:numId w:val="3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Да.</w:t>
      </w:r>
    </w:p>
    <w:p w:rsidR="00C12381" w:rsidRPr="00C12381" w:rsidRDefault="00C12381" w:rsidP="00405424">
      <w:pPr>
        <w:widowControl w:val="0"/>
        <w:numPr>
          <w:ilvl w:val="0"/>
          <w:numId w:val="3"/>
        </w:numPr>
        <w:tabs>
          <w:tab w:val="left" w:pos="330"/>
          <w:tab w:val="right" w:pos="8307"/>
          <w:tab w:val="right" w:pos="92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C12381" w:rsidRPr="00C12381" w:rsidRDefault="00C12381" w:rsidP="00405424">
      <w:pPr>
        <w:widowControl w:val="0"/>
        <w:numPr>
          <w:ilvl w:val="0"/>
          <w:numId w:val="3"/>
        </w:numPr>
        <w:tabs>
          <w:tab w:val="left" w:pos="330"/>
          <w:tab w:val="right" w:pos="8307"/>
          <w:tab w:val="right" w:pos="9229"/>
        </w:tabs>
        <w:spacing w:after="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C12381" w:rsidRPr="00297C74" w:rsidRDefault="00C12381" w:rsidP="00405424">
      <w:pPr>
        <w:widowControl w:val="0"/>
        <w:numPr>
          <w:ilvl w:val="0"/>
          <w:numId w:val="1"/>
        </w:numPr>
        <w:tabs>
          <w:tab w:val="left" w:pos="330"/>
        </w:tabs>
        <w:spacing w:after="99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74">
        <w:rPr>
          <w:rFonts w:ascii="Times New Roman" w:hAnsi="Times New Roman" w:cs="Times New Roman"/>
          <w:b/>
          <w:sz w:val="28"/>
          <w:szCs w:val="28"/>
        </w:rPr>
        <w:t>Сколько раз Вам приходилось обращаться в орган вл</w:t>
      </w:r>
      <w:r w:rsidRPr="00297C74">
        <w:rPr>
          <w:rFonts w:ascii="Times New Roman" w:hAnsi="Times New Roman" w:cs="Times New Roman"/>
          <w:b/>
          <w:sz w:val="28"/>
          <w:szCs w:val="28"/>
        </w:rPr>
        <w:t>асти в период с 1 января 2023 года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297C74">
        <w:rPr>
          <w:rStyle w:val="130"/>
          <w:rFonts w:eastAsiaTheme="minorHAnsi"/>
          <w:b/>
          <w:sz w:val="28"/>
          <w:szCs w:val="28"/>
        </w:rPr>
        <w:t>(Один ответ)</w:t>
      </w:r>
    </w:p>
    <w:p w:rsidR="00C12381" w:rsidRPr="00C12381" w:rsidRDefault="00C12381" w:rsidP="00405424">
      <w:pPr>
        <w:widowControl w:val="0"/>
        <w:numPr>
          <w:ilvl w:val="0"/>
          <w:numId w:val="4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1 обращение (запрос).</w:t>
      </w:r>
    </w:p>
    <w:p w:rsidR="00C12381" w:rsidRPr="00C12381" w:rsidRDefault="00C12381" w:rsidP="00405424">
      <w:pPr>
        <w:widowControl w:val="0"/>
        <w:numPr>
          <w:ilvl w:val="0"/>
          <w:numId w:val="4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2 обращения (запроса).</w:t>
      </w:r>
    </w:p>
    <w:p w:rsidR="00C12381" w:rsidRPr="00C12381" w:rsidRDefault="00C12381" w:rsidP="00405424">
      <w:pPr>
        <w:widowControl w:val="0"/>
        <w:numPr>
          <w:ilvl w:val="0"/>
          <w:numId w:val="4"/>
        </w:numPr>
        <w:tabs>
          <w:tab w:val="left" w:pos="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3 обращения (запроса).</w:t>
      </w:r>
    </w:p>
    <w:p w:rsidR="00C12381" w:rsidRPr="00C12381" w:rsidRDefault="00C12381" w:rsidP="00405424">
      <w:pPr>
        <w:widowControl w:val="0"/>
        <w:numPr>
          <w:ilvl w:val="0"/>
          <w:numId w:val="4"/>
        </w:numPr>
        <w:tabs>
          <w:tab w:val="left" w:pos="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4 обращения (запроса).</w:t>
      </w:r>
    </w:p>
    <w:p w:rsidR="00C12381" w:rsidRPr="00C12381" w:rsidRDefault="00C12381" w:rsidP="00405424">
      <w:pPr>
        <w:widowControl w:val="0"/>
        <w:numPr>
          <w:ilvl w:val="0"/>
          <w:numId w:val="4"/>
        </w:numPr>
        <w:tabs>
          <w:tab w:val="left" w:pos="326"/>
        </w:tabs>
        <w:spacing w:after="8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5 и более обращений (запросов).</w:t>
      </w:r>
    </w:p>
    <w:p w:rsidR="00C12381" w:rsidRPr="00C12381" w:rsidRDefault="00C12381" w:rsidP="00C12381">
      <w:pPr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2381">
        <w:rPr>
          <w:rStyle w:val="131"/>
          <w:rFonts w:eastAsiaTheme="minorHAnsi"/>
          <w:sz w:val="28"/>
          <w:szCs w:val="28"/>
          <w:u w:val="single"/>
        </w:rPr>
        <w:t>При выборе ответов на Вопрос №</w:t>
      </w:r>
      <w:r w:rsidRPr="00C12381">
        <w:rPr>
          <w:rStyle w:val="131"/>
          <w:rFonts w:eastAsiaTheme="minorHAnsi"/>
          <w:sz w:val="28"/>
          <w:szCs w:val="28"/>
          <w:u w:val="single"/>
        </w:rPr>
        <w:t xml:space="preserve"> </w:t>
      </w:r>
      <w:r w:rsidRPr="00C12381">
        <w:rPr>
          <w:rStyle w:val="131"/>
          <w:rFonts w:eastAsiaTheme="minorHAnsi"/>
          <w:sz w:val="28"/>
          <w:szCs w:val="28"/>
          <w:u w:val="single"/>
        </w:rPr>
        <w:t xml:space="preserve">3 с количеством обращений 2 и более вопросы </w:t>
      </w:r>
      <w:r w:rsidRPr="00C12381">
        <w:rPr>
          <w:rStyle w:val="131"/>
          <w:rFonts w:eastAsiaTheme="minorHAnsi"/>
          <w:sz w:val="28"/>
          <w:szCs w:val="28"/>
          <w:u w:val="single"/>
        </w:rPr>
        <w:br/>
      </w:r>
      <w:r w:rsidRPr="00C12381">
        <w:rPr>
          <w:rStyle w:val="131"/>
          <w:rFonts w:eastAsiaTheme="minorHAnsi"/>
          <w:sz w:val="28"/>
          <w:szCs w:val="28"/>
          <w:u w:val="single"/>
        </w:rPr>
        <w:t>№ 4-17 задаются</w:t>
      </w:r>
      <w:r w:rsidRPr="00C12381">
        <w:rPr>
          <w:rStyle w:val="131"/>
          <w:rFonts w:eastAsiaTheme="minorHAnsi"/>
          <w:sz w:val="28"/>
          <w:szCs w:val="28"/>
          <w:u w:val="single"/>
        </w:rPr>
        <w:t xml:space="preserve"> </w:t>
      </w:r>
      <w:r w:rsidRPr="00C12381">
        <w:rPr>
          <w:rStyle w:val="131"/>
          <w:rFonts w:eastAsiaTheme="minorHAnsi"/>
          <w:sz w:val="28"/>
          <w:szCs w:val="28"/>
          <w:u w:val="single"/>
        </w:rPr>
        <w:t>по каждому обращению отдельно</w:t>
      </w:r>
    </w:p>
    <w:p w:rsidR="00C12381" w:rsidRPr="00297C74" w:rsidRDefault="00C12381" w:rsidP="00405424">
      <w:pPr>
        <w:widowControl w:val="0"/>
        <w:numPr>
          <w:ilvl w:val="0"/>
          <w:numId w:val="1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74">
        <w:rPr>
          <w:rStyle w:val="1395pt"/>
          <w:rFonts w:eastAsiaTheme="minorHAnsi"/>
          <w:b/>
          <w:sz w:val="28"/>
          <w:szCs w:val="28"/>
        </w:rPr>
        <w:t xml:space="preserve">К 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какому типу относилось обращение? </w:t>
      </w:r>
      <w:r w:rsidRPr="00297C74">
        <w:rPr>
          <w:rStyle w:val="130"/>
          <w:rFonts w:eastAsiaTheme="minorHAnsi"/>
          <w:b/>
          <w:sz w:val="28"/>
          <w:szCs w:val="28"/>
        </w:rPr>
        <w:t>(Один ответ)</w:t>
      </w:r>
    </w:p>
    <w:p w:rsidR="00C12381" w:rsidRPr="00C12381" w:rsidRDefault="00C12381" w:rsidP="00405424">
      <w:pPr>
        <w:widowControl w:val="0"/>
        <w:numPr>
          <w:ilvl w:val="0"/>
          <w:numId w:val="5"/>
        </w:numPr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Заявление.</w:t>
      </w:r>
    </w:p>
    <w:p w:rsidR="00C12381" w:rsidRPr="00C12381" w:rsidRDefault="00C12381" w:rsidP="00405424">
      <w:pPr>
        <w:widowControl w:val="0"/>
        <w:numPr>
          <w:ilvl w:val="0"/>
          <w:numId w:val="5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Предложение.</w:t>
      </w:r>
    </w:p>
    <w:p w:rsidR="00C12381" w:rsidRPr="00C12381" w:rsidRDefault="00C12381" w:rsidP="00405424">
      <w:pPr>
        <w:widowControl w:val="0"/>
        <w:numPr>
          <w:ilvl w:val="0"/>
          <w:numId w:val="5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Жалоба.</w:t>
      </w:r>
    </w:p>
    <w:p w:rsidR="00C12381" w:rsidRPr="00C12381" w:rsidRDefault="00C12381" w:rsidP="00405424">
      <w:pPr>
        <w:widowControl w:val="0"/>
        <w:numPr>
          <w:ilvl w:val="0"/>
          <w:numId w:val="5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Запрос на предоставление информации о деятельности органа власти.</w:t>
      </w:r>
    </w:p>
    <w:p w:rsidR="00C12381" w:rsidRPr="00C12381" w:rsidRDefault="00C12381" w:rsidP="00405424">
      <w:pPr>
        <w:pStyle w:val="201"/>
        <w:numPr>
          <w:ilvl w:val="0"/>
          <w:numId w:val="5"/>
        </w:numPr>
        <w:shd w:val="clear" w:color="auto" w:fill="auto"/>
        <w:tabs>
          <w:tab w:val="left" w:pos="330"/>
          <w:tab w:val="left" w:leader="underscore" w:pos="1868"/>
        </w:tabs>
        <w:spacing w:after="84" w:line="240" w:lineRule="auto"/>
        <w:rPr>
          <w:sz w:val="28"/>
          <w:szCs w:val="28"/>
        </w:rPr>
      </w:pPr>
      <w:r w:rsidRPr="00C12381">
        <w:rPr>
          <w:rStyle w:val="2095pt"/>
          <w:sz w:val="28"/>
          <w:szCs w:val="28"/>
        </w:rPr>
        <w:t>Иное</w:t>
      </w:r>
      <w:r w:rsidRPr="00C12381">
        <w:rPr>
          <w:rStyle w:val="2095pt"/>
          <w:sz w:val="28"/>
          <w:szCs w:val="28"/>
        </w:rPr>
        <w:tab/>
      </w:r>
      <w:r w:rsidRPr="00C12381">
        <w:rPr>
          <w:sz w:val="28"/>
          <w:szCs w:val="28"/>
        </w:rPr>
        <w:t>(укажите).</w:t>
      </w:r>
    </w:p>
    <w:p w:rsidR="00C12381" w:rsidRPr="00297C74" w:rsidRDefault="00C12381" w:rsidP="00405424">
      <w:pPr>
        <w:widowControl w:val="0"/>
        <w:numPr>
          <w:ilvl w:val="0"/>
          <w:numId w:val="1"/>
        </w:numPr>
        <w:tabs>
          <w:tab w:val="left" w:pos="326"/>
        </w:tabs>
        <w:spacing w:after="0" w:line="240" w:lineRule="auto"/>
        <w:jc w:val="both"/>
        <w:rPr>
          <w:rStyle w:val="130"/>
          <w:rFonts w:eastAsiaTheme="minorHAnsi"/>
          <w:b/>
          <w:i w:val="0"/>
          <w:iCs w:val="0"/>
          <w:color w:val="auto"/>
          <w:sz w:val="28"/>
          <w:szCs w:val="28"/>
          <w:lang w:eastAsia="en-US" w:bidi="ar-SA"/>
        </w:rPr>
      </w:pPr>
      <w:r w:rsidRPr="00297C74">
        <w:rPr>
          <w:rFonts w:ascii="Times New Roman" w:hAnsi="Times New Roman" w:cs="Times New Roman"/>
          <w:b/>
          <w:sz w:val="28"/>
          <w:szCs w:val="28"/>
        </w:rPr>
        <w:t xml:space="preserve">Укажите, пожалуйста, по какому поводу было обращение. </w:t>
      </w:r>
      <w:r w:rsidRPr="00297C74">
        <w:rPr>
          <w:rStyle w:val="130"/>
          <w:rFonts w:eastAsiaTheme="minorHAnsi"/>
          <w:b/>
          <w:sz w:val="28"/>
          <w:szCs w:val="28"/>
        </w:rPr>
        <w:t>(Открытый вопрос)</w:t>
      </w:r>
    </w:p>
    <w:p w:rsidR="007C70B4" w:rsidRPr="00C12381" w:rsidRDefault="007C70B4" w:rsidP="007C70B4">
      <w:pPr>
        <w:widowControl w:val="0"/>
        <w:tabs>
          <w:tab w:val="left" w:pos="3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0B4" w:rsidRPr="00297C74" w:rsidRDefault="00C12381" w:rsidP="00405424">
      <w:pPr>
        <w:widowControl w:val="0"/>
        <w:numPr>
          <w:ilvl w:val="0"/>
          <w:numId w:val="1"/>
        </w:numPr>
        <w:tabs>
          <w:tab w:val="left" w:pos="326"/>
        </w:tabs>
        <w:spacing w:after="9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74">
        <w:rPr>
          <w:rFonts w:ascii="Times New Roman" w:hAnsi="Times New Roman" w:cs="Times New Roman"/>
          <w:b/>
          <w:sz w:val="28"/>
          <w:szCs w:val="28"/>
        </w:rPr>
        <w:t xml:space="preserve">Укажите, пожалуйста, способ подачи обращения. </w:t>
      </w:r>
      <w:r w:rsidRPr="00297C74">
        <w:rPr>
          <w:rStyle w:val="130"/>
          <w:rFonts w:eastAsiaTheme="minorHAnsi"/>
          <w:b/>
          <w:sz w:val="28"/>
          <w:szCs w:val="28"/>
        </w:rPr>
        <w:t>(Один ответ)</w:t>
      </w:r>
    </w:p>
    <w:p w:rsidR="00C12381" w:rsidRPr="007C70B4" w:rsidRDefault="00C12381" w:rsidP="00405424">
      <w:pPr>
        <w:pStyle w:val="140"/>
        <w:numPr>
          <w:ilvl w:val="0"/>
          <w:numId w:val="6"/>
        </w:numPr>
        <w:shd w:val="clear" w:color="auto" w:fill="auto"/>
        <w:tabs>
          <w:tab w:val="left" w:pos="304"/>
        </w:tabs>
        <w:spacing w:before="0" w:line="240" w:lineRule="auto"/>
        <w:ind w:firstLine="0"/>
        <w:rPr>
          <w:sz w:val="28"/>
          <w:szCs w:val="28"/>
        </w:rPr>
      </w:pPr>
      <w:r w:rsidRPr="007C70B4">
        <w:rPr>
          <w:sz w:val="28"/>
          <w:szCs w:val="28"/>
        </w:rPr>
        <w:t xml:space="preserve">Устное обращение при личном приеме в </w:t>
      </w:r>
      <w:r w:rsidR="007C70B4">
        <w:rPr>
          <w:sz w:val="28"/>
          <w:szCs w:val="28"/>
        </w:rPr>
        <w:t>Комитете</w:t>
      </w:r>
      <w:r w:rsidRPr="007C70B4">
        <w:rPr>
          <w:sz w:val="28"/>
          <w:szCs w:val="28"/>
        </w:rPr>
        <w:t>.</w:t>
      </w:r>
    </w:p>
    <w:p w:rsidR="007C70B4" w:rsidRPr="007C70B4" w:rsidRDefault="007C70B4" w:rsidP="00405424">
      <w:pPr>
        <w:pStyle w:val="a3"/>
        <w:numPr>
          <w:ilvl w:val="0"/>
          <w:numId w:val="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C70B4">
        <w:rPr>
          <w:rFonts w:ascii="Times New Roman" w:hAnsi="Times New Roman" w:cs="Times New Roman"/>
          <w:sz w:val="28"/>
          <w:szCs w:val="28"/>
        </w:rPr>
        <w:t xml:space="preserve">Письменное обращение в </w:t>
      </w:r>
      <w:r>
        <w:rPr>
          <w:rFonts w:ascii="Times New Roman" w:hAnsi="Times New Roman" w:cs="Times New Roman"/>
          <w:sz w:val="28"/>
          <w:szCs w:val="28"/>
        </w:rPr>
        <w:t>Комитет.</w:t>
      </w:r>
    </w:p>
    <w:p w:rsidR="007C70B4" w:rsidRPr="007C70B4" w:rsidRDefault="007C70B4" w:rsidP="00405424">
      <w:pPr>
        <w:pStyle w:val="a3"/>
        <w:numPr>
          <w:ilvl w:val="0"/>
          <w:numId w:val="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C70B4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в электронной форме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Комитета.</w:t>
      </w:r>
    </w:p>
    <w:p w:rsidR="007C70B4" w:rsidRPr="007C70B4" w:rsidRDefault="007C70B4" w:rsidP="00405424">
      <w:pPr>
        <w:pStyle w:val="a3"/>
        <w:numPr>
          <w:ilvl w:val="0"/>
          <w:numId w:val="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C70B4">
        <w:rPr>
          <w:rFonts w:ascii="Times New Roman" w:hAnsi="Times New Roman" w:cs="Times New Roman"/>
          <w:sz w:val="28"/>
          <w:szCs w:val="28"/>
        </w:rPr>
        <w:t xml:space="preserve">Обращение в электронной форме через портал </w:t>
      </w:r>
      <w:proofErr w:type="spellStart"/>
      <w:r w:rsidRPr="007C70B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C70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70B4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7C70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C70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C70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0B4" w:rsidRPr="007C70B4" w:rsidRDefault="007C70B4" w:rsidP="00405424">
      <w:pPr>
        <w:pStyle w:val="a3"/>
        <w:numPr>
          <w:ilvl w:val="0"/>
          <w:numId w:val="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C70B4">
        <w:rPr>
          <w:rFonts w:ascii="Times New Roman" w:hAnsi="Times New Roman" w:cs="Times New Roman"/>
          <w:sz w:val="28"/>
          <w:szCs w:val="28"/>
        </w:rPr>
        <w:t xml:space="preserve">Обращение в электронной форме через мобильное приложение портала </w:t>
      </w:r>
      <w:proofErr w:type="spellStart"/>
      <w:r w:rsidRPr="007C70B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</w:p>
    <w:p w:rsidR="007C70B4" w:rsidRPr="007C70B4" w:rsidRDefault="007C70B4" w:rsidP="00405424">
      <w:pPr>
        <w:pStyle w:val="a3"/>
        <w:numPr>
          <w:ilvl w:val="0"/>
          <w:numId w:val="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C70B4">
        <w:rPr>
          <w:rFonts w:ascii="Times New Roman" w:hAnsi="Times New Roman" w:cs="Times New Roman"/>
          <w:sz w:val="28"/>
          <w:szCs w:val="28"/>
        </w:rPr>
        <w:t>Обращение в электронной форме через социальные сети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0B4" w:rsidRPr="007C70B4" w:rsidRDefault="007C70B4" w:rsidP="00405424">
      <w:pPr>
        <w:pStyle w:val="a3"/>
        <w:numPr>
          <w:ilvl w:val="0"/>
          <w:numId w:val="6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C70B4">
        <w:rPr>
          <w:rFonts w:ascii="Times New Roman" w:hAnsi="Times New Roman" w:cs="Times New Roman"/>
          <w:sz w:val="28"/>
          <w:szCs w:val="28"/>
        </w:rPr>
        <w:t xml:space="preserve">Обращение в электронной форме через группы в </w:t>
      </w:r>
      <w:proofErr w:type="spellStart"/>
      <w:r w:rsidRPr="007C70B4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70B4" w:rsidRPr="007C70B4" w:rsidRDefault="007C70B4" w:rsidP="00405424">
      <w:pPr>
        <w:pStyle w:val="a3"/>
        <w:numPr>
          <w:ilvl w:val="0"/>
          <w:numId w:val="6"/>
        </w:numPr>
        <w:tabs>
          <w:tab w:val="center" w:leader="dot" w:pos="8789"/>
          <w:tab w:val="center" w:leader="dot" w:pos="102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0B4">
        <w:rPr>
          <w:rFonts w:ascii="Times New Roman" w:hAnsi="Times New Roman" w:cs="Times New Roman"/>
          <w:sz w:val="28"/>
          <w:szCs w:val="28"/>
        </w:rPr>
        <w:t>Иное_________ (укажите)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381" w:rsidRPr="00297C74" w:rsidRDefault="00C12381" w:rsidP="00405424">
      <w:pPr>
        <w:widowControl w:val="0"/>
        <w:numPr>
          <w:ilvl w:val="0"/>
          <w:numId w:val="1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74">
        <w:rPr>
          <w:rFonts w:ascii="Times New Roman" w:hAnsi="Times New Roman" w:cs="Times New Roman"/>
          <w:b/>
          <w:sz w:val="28"/>
          <w:szCs w:val="28"/>
        </w:rPr>
        <w:t xml:space="preserve">Насколько Вы удовлетворены формой подачи обращения в </w:t>
      </w:r>
      <w:r w:rsidR="007C70B4" w:rsidRPr="00297C74">
        <w:rPr>
          <w:rFonts w:ascii="Times New Roman" w:hAnsi="Times New Roman" w:cs="Times New Roman"/>
          <w:b/>
          <w:sz w:val="28"/>
          <w:szCs w:val="28"/>
        </w:rPr>
        <w:t>Комитет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? Дайте оценку по 5-балльной шкале, где оценка </w:t>
      </w:r>
      <w:r w:rsidRPr="00297C74">
        <w:rPr>
          <w:rStyle w:val="131"/>
          <w:rFonts w:eastAsiaTheme="minorHAnsi"/>
          <w:b/>
          <w:sz w:val="28"/>
          <w:szCs w:val="28"/>
        </w:rPr>
        <w:t xml:space="preserve">1 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означает, что Вы </w:t>
      </w:r>
      <w:r w:rsidRPr="00297C74">
        <w:rPr>
          <w:rStyle w:val="131"/>
          <w:rFonts w:eastAsiaTheme="minorHAnsi"/>
          <w:b/>
          <w:sz w:val="28"/>
          <w:szCs w:val="28"/>
        </w:rPr>
        <w:t xml:space="preserve">полностью не удовлетворены, 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297C74">
        <w:rPr>
          <w:rStyle w:val="131"/>
          <w:rFonts w:eastAsiaTheme="minorHAnsi"/>
          <w:b/>
          <w:sz w:val="28"/>
          <w:szCs w:val="28"/>
        </w:rPr>
        <w:t xml:space="preserve">5 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означает, что Вы </w:t>
      </w:r>
      <w:r w:rsidRPr="00297C74">
        <w:rPr>
          <w:rStyle w:val="131"/>
          <w:rFonts w:eastAsiaTheme="minorHAnsi"/>
          <w:b/>
          <w:sz w:val="28"/>
          <w:szCs w:val="28"/>
        </w:rPr>
        <w:t xml:space="preserve">полностью удовлетворены. </w:t>
      </w:r>
      <w:r w:rsidRPr="00297C74">
        <w:rPr>
          <w:rStyle w:val="130"/>
          <w:rFonts w:eastAsiaTheme="minorHAnsi"/>
          <w:b/>
          <w:sz w:val="28"/>
          <w:szCs w:val="28"/>
        </w:rPr>
        <w:t>(Один ответ)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C74">
        <w:rPr>
          <w:rStyle w:val="131"/>
          <w:rFonts w:eastAsiaTheme="minorHAnsi"/>
          <w:b/>
          <w:sz w:val="28"/>
          <w:szCs w:val="28"/>
        </w:rPr>
        <w:t>Вопрос задается только тем респондентам, которые выбрали 1-3 варианты в Вопросе № 6.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6"/>
        <w:gridCol w:w="2376"/>
      </w:tblGrid>
      <w:tr w:rsidR="00C12381" w:rsidRPr="00C12381" w:rsidTr="007C70B4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381" w:rsidRPr="00C12381" w:rsidRDefault="00C12381" w:rsidP="00C12381">
            <w:pPr>
              <w:framePr w:w="10112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381" w:rsidRPr="00C12381" w:rsidRDefault="00C12381" w:rsidP="00C12381">
            <w:pPr>
              <w:pStyle w:val="20"/>
              <w:framePr w:w="1011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2381">
              <w:rPr>
                <w:rStyle w:val="210pt"/>
                <w:sz w:val="28"/>
                <w:szCs w:val="28"/>
              </w:rPr>
              <w:t>Оценка от 1 до 5</w:t>
            </w:r>
          </w:p>
        </w:tc>
      </w:tr>
      <w:tr w:rsidR="00C12381" w:rsidRPr="00C12381" w:rsidTr="00FA78D6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381" w:rsidRPr="00C12381" w:rsidRDefault="00C12381" w:rsidP="00FA78D6">
            <w:pPr>
              <w:pStyle w:val="20"/>
              <w:framePr w:w="10112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A78D6">
              <w:rPr>
                <w:rStyle w:val="295pt"/>
                <w:sz w:val="20"/>
                <w:szCs w:val="28"/>
              </w:rPr>
              <w:t>1</w:t>
            </w:r>
            <w:r w:rsidRPr="00C12381">
              <w:rPr>
                <w:rStyle w:val="295pt"/>
                <w:sz w:val="28"/>
                <w:szCs w:val="28"/>
              </w:rPr>
              <w:t xml:space="preserve">. Устное обращение при личном приеме в </w:t>
            </w:r>
            <w:r w:rsidR="00FA78D6">
              <w:rPr>
                <w:rStyle w:val="295pt"/>
                <w:sz w:val="28"/>
                <w:szCs w:val="28"/>
              </w:rPr>
              <w:t>Комитете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381" w:rsidRPr="00C12381" w:rsidRDefault="00C12381" w:rsidP="00C12381">
            <w:pPr>
              <w:framePr w:w="10112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381" w:rsidRPr="00C12381" w:rsidTr="00FA78D6">
        <w:tblPrEx>
          <w:tblCellMar>
            <w:top w:w="0" w:type="dxa"/>
            <w:bottom w:w="0" w:type="dxa"/>
          </w:tblCellMar>
        </w:tblPrEx>
        <w:trPr>
          <w:trHeight w:hRule="exact" w:val="426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381" w:rsidRPr="00C12381" w:rsidRDefault="00C12381" w:rsidP="00FA78D6">
            <w:pPr>
              <w:pStyle w:val="20"/>
              <w:framePr w:w="10112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A78D6">
              <w:rPr>
                <w:rStyle w:val="295pt"/>
                <w:sz w:val="20"/>
                <w:szCs w:val="28"/>
              </w:rPr>
              <w:t>2</w:t>
            </w:r>
            <w:r w:rsidRPr="00C12381">
              <w:rPr>
                <w:rStyle w:val="295pt"/>
                <w:sz w:val="28"/>
                <w:szCs w:val="28"/>
              </w:rPr>
              <w:t xml:space="preserve">. Письменное обращение в </w:t>
            </w:r>
            <w:r w:rsidR="00FA78D6">
              <w:rPr>
                <w:rStyle w:val="295pt"/>
                <w:sz w:val="28"/>
                <w:szCs w:val="28"/>
              </w:rPr>
              <w:t>Комитет</w:t>
            </w:r>
            <w:r w:rsidRPr="00C12381">
              <w:rPr>
                <w:rStyle w:val="295pt"/>
                <w:sz w:val="28"/>
                <w:szCs w:val="28"/>
              </w:rPr>
              <w:t xml:space="preserve"> на бумажном носителе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381" w:rsidRPr="00C12381" w:rsidRDefault="00C12381" w:rsidP="00C12381">
            <w:pPr>
              <w:framePr w:w="10112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381" w:rsidRPr="00C12381" w:rsidTr="007C70B4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2381" w:rsidRPr="00C12381" w:rsidRDefault="00C12381" w:rsidP="00FA78D6">
            <w:pPr>
              <w:pStyle w:val="20"/>
              <w:framePr w:w="10112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A78D6">
              <w:rPr>
                <w:rStyle w:val="295pt"/>
                <w:sz w:val="20"/>
                <w:szCs w:val="28"/>
              </w:rPr>
              <w:t>3</w:t>
            </w:r>
            <w:r w:rsidRPr="00C12381">
              <w:rPr>
                <w:rStyle w:val="295pt"/>
                <w:sz w:val="28"/>
                <w:szCs w:val="28"/>
              </w:rPr>
              <w:t xml:space="preserve">. Обращение в электронной форме через официальный сайт </w:t>
            </w:r>
            <w:r w:rsidR="00FA78D6">
              <w:rPr>
                <w:rStyle w:val="295pt"/>
                <w:sz w:val="28"/>
                <w:szCs w:val="28"/>
              </w:rPr>
              <w:t>Комитета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381" w:rsidRPr="00C12381" w:rsidRDefault="00C12381" w:rsidP="00C12381">
            <w:pPr>
              <w:framePr w:w="10112" w:wrap="notBeside" w:vAnchor="text" w:hAnchor="text" w:xAlign="center" w:y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381" w:rsidRPr="00C12381" w:rsidRDefault="00C12381" w:rsidP="00C12381">
      <w:pPr>
        <w:framePr w:w="10112" w:wrap="notBeside" w:vAnchor="text" w:hAnchor="text" w:xAlign="center" w:y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2381" w:rsidRPr="00297C74" w:rsidRDefault="00C12381" w:rsidP="00405424">
      <w:pPr>
        <w:widowControl w:val="0"/>
        <w:numPr>
          <w:ilvl w:val="0"/>
          <w:numId w:val="1"/>
        </w:numPr>
        <w:tabs>
          <w:tab w:val="left" w:pos="326"/>
        </w:tabs>
        <w:spacing w:before="19" w:after="57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74">
        <w:rPr>
          <w:rFonts w:ascii="Times New Roman" w:hAnsi="Times New Roman" w:cs="Times New Roman"/>
          <w:b/>
          <w:sz w:val="28"/>
          <w:szCs w:val="28"/>
        </w:rPr>
        <w:t xml:space="preserve">Насколько Вы удовлетворены в целом процессом рассмотрения обращения (запроса) в </w:t>
      </w:r>
      <w:r w:rsidR="00297C74">
        <w:rPr>
          <w:rFonts w:ascii="Times New Roman" w:hAnsi="Times New Roman" w:cs="Times New Roman"/>
          <w:b/>
          <w:sz w:val="28"/>
          <w:szCs w:val="28"/>
        </w:rPr>
        <w:t>Комитете</w:t>
      </w:r>
      <w:r w:rsidRPr="00297C74">
        <w:rPr>
          <w:rFonts w:ascii="Times New Roman" w:hAnsi="Times New Roman" w:cs="Times New Roman"/>
          <w:b/>
          <w:sz w:val="28"/>
          <w:szCs w:val="28"/>
        </w:rPr>
        <w:t>? Дайте оценку по 5-балльн</w:t>
      </w:r>
      <w:r w:rsidR="00103228" w:rsidRPr="00297C74">
        <w:rPr>
          <w:rFonts w:ascii="Times New Roman" w:hAnsi="Times New Roman" w:cs="Times New Roman"/>
          <w:b/>
          <w:sz w:val="28"/>
          <w:szCs w:val="28"/>
        </w:rPr>
        <w:t xml:space="preserve">ой шкале, где оценка 1 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означает, что Вы </w:t>
      </w:r>
      <w:r w:rsidRPr="00297C74">
        <w:rPr>
          <w:rStyle w:val="131"/>
          <w:rFonts w:eastAsiaTheme="minorHAnsi"/>
          <w:b/>
          <w:sz w:val="28"/>
          <w:szCs w:val="28"/>
        </w:rPr>
        <w:t xml:space="preserve">полностью не удовлетворены, </w:t>
      </w:r>
      <w:r w:rsidR="00103228" w:rsidRPr="00297C74">
        <w:rPr>
          <w:rFonts w:ascii="Times New Roman" w:hAnsi="Times New Roman" w:cs="Times New Roman"/>
          <w:b/>
          <w:sz w:val="28"/>
          <w:szCs w:val="28"/>
        </w:rPr>
        <w:t xml:space="preserve">оценка 5 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означает, что Вы </w:t>
      </w:r>
      <w:r w:rsidRPr="00297C74">
        <w:rPr>
          <w:rStyle w:val="131"/>
          <w:rFonts w:eastAsiaTheme="minorHAnsi"/>
          <w:b/>
          <w:sz w:val="28"/>
          <w:szCs w:val="28"/>
        </w:rPr>
        <w:t xml:space="preserve">полностью удовлетворены. </w:t>
      </w:r>
      <w:r w:rsidRPr="00297C74">
        <w:rPr>
          <w:rStyle w:val="130"/>
          <w:rFonts w:eastAsiaTheme="minorHAnsi"/>
          <w:b/>
          <w:sz w:val="28"/>
          <w:szCs w:val="28"/>
        </w:rPr>
        <w:t>(Один ответ)</w:t>
      </w:r>
    </w:p>
    <w:p w:rsidR="00C12381" w:rsidRPr="00C12381" w:rsidRDefault="00C12381" w:rsidP="00405424">
      <w:pPr>
        <w:widowControl w:val="0"/>
        <w:numPr>
          <w:ilvl w:val="0"/>
          <w:numId w:val="7"/>
        </w:numPr>
        <w:tabs>
          <w:tab w:val="right" w:pos="418"/>
          <w:tab w:val="right" w:pos="1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5</w:t>
      </w:r>
      <w:r w:rsidR="00103228">
        <w:rPr>
          <w:rFonts w:ascii="Times New Roman" w:hAnsi="Times New Roman" w:cs="Times New Roman"/>
          <w:sz w:val="28"/>
          <w:szCs w:val="28"/>
        </w:rPr>
        <w:t xml:space="preserve"> </w:t>
      </w:r>
      <w:r w:rsidRPr="00C12381">
        <w:rPr>
          <w:rFonts w:ascii="Times New Roman" w:hAnsi="Times New Roman" w:cs="Times New Roman"/>
          <w:sz w:val="28"/>
          <w:szCs w:val="28"/>
        </w:rPr>
        <w:tab/>
        <w:t>баллов</w:t>
      </w:r>
      <w:r w:rsidR="00103228">
        <w:rPr>
          <w:rFonts w:ascii="Times New Roman" w:hAnsi="Times New Roman" w:cs="Times New Roman"/>
          <w:sz w:val="28"/>
          <w:szCs w:val="28"/>
        </w:rPr>
        <w:t>.</w:t>
      </w:r>
    </w:p>
    <w:p w:rsidR="00C12381" w:rsidRPr="00C12381" w:rsidRDefault="00C12381" w:rsidP="00405424">
      <w:pPr>
        <w:widowControl w:val="0"/>
        <w:numPr>
          <w:ilvl w:val="0"/>
          <w:numId w:val="7"/>
        </w:numPr>
        <w:tabs>
          <w:tab w:val="right" w:pos="418"/>
          <w:tab w:val="center" w:pos="7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4</w:t>
      </w:r>
      <w:r w:rsidRPr="00C12381">
        <w:rPr>
          <w:rFonts w:ascii="Times New Roman" w:hAnsi="Times New Roman" w:cs="Times New Roman"/>
          <w:sz w:val="28"/>
          <w:szCs w:val="28"/>
        </w:rPr>
        <w:tab/>
      </w:r>
      <w:r w:rsidR="00103228">
        <w:rPr>
          <w:rFonts w:ascii="Times New Roman" w:hAnsi="Times New Roman" w:cs="Times New Roman"/>
          <w:sz w:val="28"/>
          <w:szCs w:val="28"/>
        </w:rPr>
        <w:t xml:space="preserve"> </w:t>
      </w:r>
      <w:r w:rsidRPr="00C12381">
        <w:rPr>
          <w:rFonts w:ascii="Times New Roman" w:hAnsi="Times New Roman" w:cs="Times New Roman"/>
          <w:sz w:val="28"/>
          <w:szCs w:val="28"/>
        </w:rPr>
        <w:t>балла.</w:t>
      </w:r>
    </w:p>
    <w:p w:rsidR="00C12381" w:rsidRPr="00C12381" w:rsidRDefault="00C12381" w:rsidP="00405424">
      <w:pPr>
        <w:widowControl w:val="0"/>
        <w:numPr>
          <w:ilvl w:val="0"/>
          <w:numId w:val="7"/>
        </w:numPr>
        <w:tabs>
          <w:tab w:val="right" w:pos="418"/>
          <w:tab w:val="center" w:pos="7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3</w:t>
      </w:r>
      <w:r w:rsidR="00103228">
        <w:rPr>
          <w:rFonts w:ascii="Times New Roman" w:hAnsi="Times New Roman" w:cs="Times New Roman"/>
          <w:sz w:val="28"/>
          <w:szCs w:val="28"/>
        </w:rPr>
        <w:t xml:space="preserve"> </w:t>
      </w:r>
      <w:r w:rsidRPr="00C12381">
        <w:rPr>
          <w:rFonts w:ascii="Times New Roman" w:hAnsi="Times New Roman" w:cs="Times New Roman"/>
          <w:sz w:val="28"/>
          <w:szCs w:val="28"/>
        </w:rPr>
        <w:tab/>
        <w:t>балла.</w:t>
      </w:r>
    </w:p>
    <w:p w:rsidR="00C12381" w:rsidRPr="00C12381" w:rsidRDefault="00103228" w:rsidP="00405424">
      <w:pPr>
        <w:widowControl w:val="0"/>
        <w:numPr>
          <w:ilvl w:val="0"/>
          <w:numId w:val="7"/>
        </w:numPr>
        <w:tabs>
          <w:tab w:val="left" w:pos="333"/>
        </w:tabs>
        <w:spacing w:after="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381" w:rsidRPr="00C12381">
        <w:rPr>
          <w:rFonts w:ascii="Times New Roman" w:hAnsi="Times New Roman" w:cs="Times New Roman"/>
          <w:sz w:val="28"/>
          <w:szCs w:val="28"/>
        </w:rPr>
        <w:t>2 балла.</w:t>
      </w:r>
    </w:p>
    <w:p w:rsidR="00C12381" w:rsidRPr="00C12381" w:rsidRDefault="00103228" w:rsidP="00405424">
      <w:pPr>
        <w:widowControl w:val="0"/>
        <w:numPr>
          <w:ilvl w:val="0"/>
          <w:numId w:val="7"/>
        </w:numPr>
        <w:tabs>
          <w:tab w:val="left" w:pos="326"/>
        </w:tabs>
        <w:spacing w:after="10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381" w:rsidRPr="00C12381">
        <w:rPr>
          <w:rFonts w:ascii="Times New Roman" w:hAnsi="Times New Roman" w:cs="Times New Roman"/>
          <w:sz w:val="28"/>
          <w:szCs w:val="28"/>
        </w:rPr>
        <w:t>1 балл.</w:t>
      </w:r>
    </w:p>
    <w:p w:rsidR="00C12381" w:rsidRPr="00297C74" w:rsidRDefault="00C12381" w:rsidP="00405424">
      <w:pPr>
        <w:widowControl w:val="0"/>
        <w:numPr>
          <w:ilvl w:val="0"/>
          <w:numId w:val="1"/>
        </w:numPr>
        <w:tabs>
          <w:tab w:val="left" w:pos="326"/>
        </w:tabs>
        <w:spacing w:after="82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74">
        <w:rPr>
          <w:rFonts w:ascii="Times New Roman" w:hAnsi="Times New Roman" w:cs="Times New Roman"/>
          <w:b/>
          <w:sz w:val="28"/>
          <w:szCs w:val="28"/>
        </w:rPr>
        <w:t xml:space="preserve">С какими проблемами Вы столкнулись при рассмотрении предложений, заявлений, жалоб, запросов? </w:t>
      </w:r>
      <w:r w:rsidRPr="00297C74">
        <w:rPr>
          <w:rStyle w:val="130"/>
          <w:rFonts w:eastAsiaTheme="minorHAnsi"/>
          <w:b/>
          <w:sz w:val="28"/>
          <w:szCs w:val="28"/>
        </w:rPr>
        <w:t>(Открытый вопрос)</w:t>
      </w:r>
    </w:p>
    <w:p w:rsidR="00C12381" w:rsidRPr="00C12381" w:rsidRDefault="00C12381" w:rsidP="00405424">
      <w:pPr>
        <w:widowControl w:val="0"/>
        <w:numPr>
          <w:ilvl w:val="0"/>
          <w:numId w:val="8"/>
        </w:numPr>
        <w:tabs>
          <w:tab w:val="left" w:pos="326"/>
        </w:tabs>
        <w:spacing w:after="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Pr="00C12381">
        <w:rPr>
          <w:rStyle w:val="1810pt0"/>
          <w:rFonts w:eastAsiaTheme="minorHAnsi"/>
          <w:sz w:val="28"/>
          <w:szCs w:val="28"/>
        </w:rPr>
        <w:t>(укажите).</w:t>
      </w:r>
    </w:p>
    <w:p w:rsidR="00C12381" w:rsidRPr="00C12381" w:rsidRDefault="00C12381" w:rsidP="00405424">
      <w:pPr>
        <w:widowControl w:val="0"/>
        <w:numPr>
          <w:ilvl w:val="0"/>
          <w:numId w:val="8"/>
        </w:numPr>
        <w:tabs>
          <w:tab w:val="left" w:pos="330"/>
        </w:tabs>
        <w:spacing w:after="109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Проблем не было.</w:t>
      </w:r>
    </w:p>
    <w:p w:rsidR="00C12381" w:rsidRPr="00297C74" w:rsidRDefault="00C12381" w:rsidP="00405424">
      <w:pPr>
        <w:widowControl w:val="0"/>
        <w:numPr>
          <w:ilvl w:val="0"/>
          <w:numId w:val="1"/>
        </w:numPr>
        <w:tabs>
          <w:tab w:val="left" w:pos="434"/>
        </w:tabs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74">
        <w:rPr>
          <w:rFonts w:ascii="Times New Roman" w:hAnsi="Times New Roman" w:cs="Times New Roman"/>
          <w:b/>
          <w:sz w:val="28"/>
          <w:szCs w:val="28"/>
        </w:rPr>
        <w:t xml:space="preserve">Насколько было легко или сложно подать обращение (запрос)? Дайте оценку по </w:t>
      </w:r>
      <w:r w:rsidR="008E25A6" w:rsidRPr="00297C74">
        <w:rPr>
          <w:rFonts w:ascii="Times New Roman" w:hAnsi="Times New Roman" w:cs="Times New Roman"/>
          <w:b/>
          <w:sz w:val="28"/>
          <w:szCs w:val="28"/>
        </w:rPr>
        <w:t xml:space="preserve">5-балльной шкале, где оценка 1 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означает, что подать обращение (запрос) было </w:t>
      </w:r>
      <w:r w:rsidRPr="00297C74">
        <w:rPr>
          <w:rStyle w:val="131"/>
          <w:rFonts w:eastAsiaTheme="minorHAnsi"/>
          <w:b/>
          <w:sz w:val="28"/>
          <w:szCs w:val="28"/>
        </w:rPr>
        <w:t xml:space="preserve">очень тяжело, </w:t>
      </w:r>
      <w:r w:rsidR="008E25A6" w:rsidRPr="00297C74">
        <w:rPr>
          <w:rFonts w:ascii="Times New Roman" w:hAnsi="Times New Roman" w:cs="Times New Roman"/>
          <w:b/>
          <w:sz w:val="28"/>
          <w:szCs w:val="28"/>
        </w:rPr>
        <w:t xml:space="preserve">оценка 5 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означает, что подать обращение (запрос) было </w:t>
      </w:r>
      <w:r w:rsidRPr="00297C74">
        <w:rPr>
          <w:rStyle w:val="131"/>
          <w:rFonts w:eastAsiaTheme="minorHAnsi"/>
          <w:b/>
          <w:sz w:val="28"/>
          <w:szCs w:val="28"/>
        </w:rPr>
        <w:t xml:space="preserve">очень легко. </w:t>
      </w:r>
      <w:r w:rsidR="008E25A6" w:rsidRPr="00297C74">
        <w:rPr>
          <w:rStyle w:val="130"/>
          <w:rFonts w:eastAsiaTheme="minorHAnsi"/>
          <w:b/>
          <w:sz w:val="28"/>
          <w:szCs w:val="28"/>
        </w:rPr>
        <w:t>(Один</w:t>
      </w:r>
      <w:r w:rsidRPr="00297C74">
        <w:rPr>
          <w:rStyle w:val="130"/>
          <w:rFonts w:eastAsiaTheme="minorHAnsi"/>
          <w:b/>
          <w:sz w:val="28"/>
          <w:szCs w:val="28"/>
        </w:rPr>
        <w:t xml:space="preserve"> ответ)</w:t>
      </w:r>
    </w:p>
    <w:p w:rsidR="00C12381" w:rsidRPr="00C12381" w:rsidRDefault="00C12381" w:rsidP="00405424">
      <w:pPr>
        <w:widowControl w:val="0"/>
        <w:numPr>
          <w:ilvl w:val="0"/>
          <w:numId w:val="20"/>
        </w:numPr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5 баллов.</w:t>
      </w:r>
    </w:p>
    <w:p w:rsidR="00C12381" w:rsidRPr="00C12381" w:rsidRDefault="00C12381" w:rsidP="00405424">
      <w:pPr>
        <w:widowControl w:val="0"/>
        <w:numPr>
          <w:ilvl w:val="0"/>
          <w:numId w:val="20"/>
        </w:numPr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4 балла.</w:t>
      </w:r>
    </w:p>
    <w:p w:rsidR="00C12381" w:rsidRPr="00C12381" w:rsidRDefault="00C12381" w:rsidP="00405424">
      <w:pPr>
        <w:widowControl w:val="0"/>
        <w:numPr>
          <w:ilvl w:val="0"/>
          <w:numId w:val="20"/>
        </w:numPr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3 балла.</w:t>
      </w:r>
    </w:p>
    <w:p w:rsidR="00C12381" w:rsidRPr="00C12381" w:rsidRDefault="00C12381" w:rsidP="00405424">
      <w:pPr>
        <w:widowControl w:val="0"/>
        <w:numPr>
          <w:ilvl w:val="0"/>
          <w:numId w:val="20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2 балла.</w:t>
      </w:r>
    </w:p>
    <w:p w:rsidR="00C12381" w:rsidRPr="00C12381" w:rsidRDefault="00C12381" w:rsidP="00405424">
      <w:pPr>
        <w:widowControl w:val="0"/>
        <w:numPr>
          <w:ilvl w:val="0"/>
          <w:numId w:val="20"/>
        </w:numPr>
        <w:tabs>
          <w:tab w:val="left" w:pos="402"/>
        </w:tabs>
        <w:spacing w:after="6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1 балл.</w:t>
      </w:r>
    </w:p>
    <w:p w:rsidR="00C12381" w:rsidRPr="00297C74" w:rsidRDefault="008E25A6" w:rsidP="008E25A6">
      <w:pPr>
        <w:spacing w:after="79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25A6">
        <w:rPr>
          <w:rFonts w:ascii="Times New Roman" w:hAnsi="Times New Roman" w:cs="Times New Roman"/>
          <w:b/>
          <w:sz w:val="28"/>
          <w:szCs w:val="28"/>
        </w:rPr>
        <w:t>11</w:t>
      </w:r>
      <w:r w:rsidR="00C12381" w:rsidRPr="00C12381">
        <w:rPr>
          <w:rFonts w:ascii="Times New Roman" w:hAnsi="Times New Roman" w:cs="Times New Roman"/>
          <w:sz w:val="28"/>
          <w:szCs w:val="28"/>
        </w:rPr>
        <w:t xml:space="preserve">. </w:t>
      </w:r>
      <w:r w:rsidR="00C12381" w:rsidRPr="00297C74">
        <w:rPr>
          <w:rFonts w:ascii="Times New Roman" w:hAnsi="Times New Roman" w:cs="Times New Roman"/>
          <w:b/>
          <w:sz w:val="28"/>
          <w:szCs w:val="28"/>
        </w:rPr>
        <w:t xml:space="preserve">Ваше обращение, запрос были рассмотрены непосредственно в </w:t>
      </w:r>
      <w:r w:rsidRPr="00297C74">
        <w:rPr>
          <w:rFonts w:ascii="Times New Roman" w:hAnsi="Times New Roman" w:cs="Times New Roman"/>
          <w:b/>
          <w:sz w:val="28"/>
          <w:szCs w:val="28"/>
        </w:rPr>
        <w:t>Комитете</w:t>
      </w:r>
      <w:r w:rsidR="00C12381" w:rsidRPr="00297C74">
        <w:rPr>
          <w:rFonts w:ascii="Times New Roman" w:hAnsi="Times New Roman" w:cs="Times New Roman"/>
          <w:b/>
          <w:sz w:val="28"/>
          <w:szCs w:val="28"/>
        </w:rPr>
        <w:t xml:space="preserve"> либо были переадресованы? </w:t>
      </w:r>
      <w:r w:rsidR="00C12381" w:rsidRPr="00297C74">
        <w:rPr>
          <w:rStyle w:val="130"/>
          <w:rFonts w:eastAsiaTheme="minorHAnsi"/>
          <w:b/>
          <w:sz w:val="28"/>
          <w:szCs w:val="28"/>
        </w:rPr>
        <w:t>(Один ответ)</w:t>
      </w:r>
    </w:p>
    <w:p w:rsidR="00C12381" w:rsidRPr="00C12381" w:rsidRDefault="00C12381" w:rsidP="00405424">
      <w:pPr>
        <w:widowControl w:val="0"/>
        <w:numPr>
          <w:ilvl w:val="0"/>
          <w:numId w:val="21"/>
        </w:numPr>
        <w:tabs>
          <w:tab w:val="left" w:pos="326"/>
          <w:tab w:val="left" w:pos="695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lastRenderedPageBreak/>
        <w:t xml:space="preserve">Да, обращение рассматривалось непосредственно в </w:t>
      </w:r>
      <w:r w:rsidR="008E25A6">
        <w:rPr>
          <w:rFonts w:ascii="Times New Roman" w:hAnsi="Times New Roman" w:cs="Times New Roman"/>
          <w:sz w:val="28"/>
          <w:szCs w:val="28"/>
        </w:rPr>
        <w:t>Комитете</w:t>
      </w:r>
      <w:r w:rsidRPr="00C12381">
        <w:rPr>
          <w:rFonts w:ascii="Times New Roman" w:hAnsi="Times New Roman" w:cs="Times New Roman"/>
          <w:sz w:val="28"/>
          <w:szCs w:val="28"/>
        </w:rPr>
        <w:t>.</w:t>
      </w:r>
      <w:r w:rsidRPr="00C12381">
        <w:rPr>
          <w:rFonts w:ascii="Times New Roman" w:hAnsi="Times New Roman" w:cs="Times New Roman"/>
          <w:sz w:val="28"/>
          <w:szCs w:val="28"/>
        </w:rPr>
        <w:tab/>
      </w:r>
    </w:p>
    <w:p w:rsidR="00C12381" w:rsidRPr="00C12381" w:rsidRDefault="00C12381" w:rsidP="00405424">
      <w:pPr>
        <w:widowControl w:val="0"/>
        <w:numPr>
          <w:ilvl w:val="0"/>
          <w:numId w:val="21"/>
        </w:numPr>
        <w:tabs>
          <w:tab w:val="left" w:pos="326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Обращение (запрос) было переадресовано.</w:t>
      </w:r>
    </w:p>
    <w:p w:rsidR="00C12381" w:rsidRPr="00C12381" w:rsidRDefault="0039072F" w:rsidP="0039072F">
      <w:pPr>
        <w:widowControl w:val="0"/>
        <w:tabs>
          <w:tab w:val="left" w:pos="4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72F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381" w:rsidRPr="00297C74">
        <w:rPr>
          <w:rFonts w:ascii="Times New Roman" w:hAnsi="Times New Roman" w:cs="Times New Roman"/>
          <w:b/>
          <w:sz w:val="28"/>
          <w:szCs w:val="28"/>
        </w:rPr>
        <w:t xml:space="preserve">Вы получили уведомление о переадресации обращения (запроса)? </w:t>
      </w:r>
      <w:r w:rsidRPr="00297C74">
        <w:rPr>
          <w:rFonts w:ascii="Times New Roman" w:hAnsi="Times New Roman" w:cs="Times New Roman"/>
          <w:b/>
          <w:sz w:val="28"/>
          <w:szCs w:val="28"/>
        </w:rPr>
        <w:br/>
      </w:r>
      <w:r w:rsidRPr="00297C74">
        <w:rPr>
          <w:rStyle w:val="130"/>
          <w:rFonts w:eastAsiaTheme="minorHAnsi"/>
          <w:b/>
          <w:sz w:val="28"/>
          <w:szCs w:val="28"/>
        </w:rPr>
        <w:t>(Один ответ в случае переадресации обращения (запроса))</w:t>
      </w:r>
    </w:p>
    <w:p w:rsidR="00C12381" w:rsidRPr="00C12381" w:rsidRDefault="00C12381" w:rsidP="00405424">
      <w:pPr>
        <w:widowControl w:val="0"/>
        <w:numPr>
          <w:ilvl w:val="0"/>
          <w:numId w:val="22"/>
        </w:numPr>
        <w:tabs>
          <w:tab w:val="left" w:pos="326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Да.</w:t>
      </w:r>
    </w:p>
    <w:p w:rsidR="00C12381" w:rsidRPr="00C12381" w:rsidRDefault="00C12381" w:rsidP="00405424">
      <w:pPr>
        <w:widowControl w:val="0"/>
        <w:numPr>
          <w:ilvl w:val="0"/>
          <w:numId w:val="22"/>
        </w:numPr>
        <w:tabs>
          <w:tab w:val="left" w:pos="326"/>
        </w:tabs>
        <w:spacing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Нет.</w:t>
      </w:r>
    </w:p>
    <w:p w:rsidR="00C12381" w:rsidRPr="00297C74" w:rsidRDefault="00C12381" w:rsidP="00405424">
      <w:pPr>
        <w:widowControl w:val="0"/>
        <w:numPr>
          <w:ilvl w:val="0"/>
          <w:numId w:val="9"/>
        </w:numPr>
        <w:tabs>
          <w:tab w:val="left" w:pos="4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74">
        <w:rPr>
          <w:rFonts w:ascii="Times New Roman" w:hAnsi="Times New Roman" w:cs="Times New Roman"/>
          <w:b/>
          <w:sz w:val="28"/>
          <w:szCs w:val="28"/>
        </w:rPr>
        <w:t xml:space="preserve">Был ли получен ответ на Ваше обращение, запрос? </w:t>
      </w:r>
      <w:r w:rsidRPr="00297C74">
        <w:rPr>
          <w:rStyle w:val="130"/>
          <w:rFonts w:eastAsiaTheme="minorHAnsi"/>
          <w:b/>
          <w:sz w:val="28"/>
          <w:szCs w:val="28"/>
        </w:rPr>
        <w:t>(Один ответ)</w:t>
      </w:r>
    </w:p>
    <w:p w:rsidR="00C12381" w:rsidRPr="0039072F" w:rsidRDefault="0039072F" w:rsidP="00405424">
      <w:pPr>
        <w:pStyle w:val="a3"/>
        <w:widowControl w:val="0"/>
        <w:numPr>
          <w:ilvl w:val="0"/>
          <w:numId w:val="23"/>
        </w:numPr>
        <w:tabs>
          <w:tab w:val="left" w:pos="6959"/>
        </w:tabs>
        <w:spacing w:after="0" w:line="240" w:lineRule="auto"/>
        <w:ind w:left="426" w:hanging="426"/>
        <w:jc w:val="both"/>
        <w:rPr>
          <w:rStyle w:val="1395pt"/>
          <w:rFonts w:eastAsiaTheme="minorHAnsi"/>
          <w:color w:val="auto"/>
          <w:sz w:val="28"/>
          <w:szCs w:val="28"/>
          <w:lang w:eastAsia="en-US" w:bidi="ar-SA"/>
        </w:rPr>
      </w:pPr>
      <w:r>
        <w:rPr>
          <w:rStyle w:val="1395pt"/>
          <w:rFonts w:eastAsiaTheme="minorHAnsi"/>
          <w:sz w:val="28"/>
          <w:szCs w:val="28"/>
        </w:rPr>
        <w:t>Да, ответ был получен.</w:t>
      </w:r>
    </w:p>
    <w:p w:rsidR="00C12381" w:rsidRPr="0039072F" w:rsidRDefault="0039072F" w:rsidP="00405424">
      <w:pPr>
        <w:pStyle w:val="a3"/>
        <w:widowControl w:val="0"/>
        <w:numPr>
          <w:ilvl w:val="0"/>
          <w:numId w:val="23"/>
        </w:numPr>
        <w:tabs>
          <w:tab w:val="left" w:pos="6959"/>
        </w:tabs>
        <w:spacing w:after="5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395pt"/>
          <w:rFonts w:eastAsiaTheme="minorHAnsi"/>
          <w:sz w:val="28"/>
          <w:szCs w:val="28"/>
        </w:rPr>
        <w:t>Нет, ответа не было.</w:t>
      </w:r>
    </w:p>
    <w:p w:rsidR="00C12381" w:rsidRPr="00C12381" w:rsidRDefault="00C12381" w:rsidP="00405424">
      <w:pPr>
        <w:widowControl w:val="0"/>
        <w:numPr>
          <w:ilvl w:val="0"/>
          <w:numId w:val="23"/>
        </w:numPr>
        <w:spacing w:after="108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Был получен отказ в рассмотрении обращения (запроса).</w:t>
      </w:r>
    </w:p>
    <w:p w:rsidR="00C12381" w:rsidRPr="00297C74" w:rsidRDefault="00C12381" w:rsidP="00405424">
      <w:pPr>
        <w:widowControl w:val="0"/>
        <w:numPr>
          <w:ilvl w:val="0"/>
          <w:numId w:val="9"/>
        </w:numPr>
        <w:tabs>
          <w:tab w:val="left" w:pos="434"/>
        </w:tabs>
        <w:spacing w:after="57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74">
        <w:rPr>
          <w:rFonts w:ascii="Times New Roman" w:hAnsi="Times New Roman" w:cs="Times New Roman"/>
          <w:b/>
          <w:sz w:val="28"/>
          <w:szCs w:val="28"/>
        </w:rPr>
        <w:t xml:space="preserve">При отказе в рассмотрении обращения (запроса) Вам была предоставлена информация о необходимых действиях для устранения причин для подобного отказа в будущем? </w:t>
      </w:r>
      <w:r w:rsidRPr="00297C74">
        <w:rPr>
          <w:rStyle w:val="130"/>
          <w:rFonts w:eastAsiaTheme="minorHAnsi"/>
          <w:b/>
          <w:sz w:val="28"/>
          <w:szCs w:val="28"/>
        </w:rPr>
        <w:t>(Один ответ)</w:t>
      </w:r>
    </w:p>
    <w:p w:rsidR="00C12381" w:rsidRPr="00C12381" w:rsidRDefault="00C12381" w:rsidP="00405424">
      <w:pPr>
        <w:widowControl w:val="0"/>
        <w:numPr>
          <w:ilvl w:val="0"/>
          <w:numId w:val="10"/>
        </w:numPr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Да.</w:t>
      </w:r>
    </w:p>
    <w:p w:rsidR="00C12381" w:rsidRPr="00C12381" w:rsidRDefault="00C12381" w:rsidP="00405424">
      <w:pPr>
        <w:widowControl w:val="0"/>
        <w:numPr>
          <w:ilvl w:val="0"/>
          <w:numId w:val="10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Нет.</w:t>
      </w:r>
    </w:p>
    <w:p w:rsidR="00C12381" w:rsidRPr="00C12381" w:rsidRDefault="00C12381" w:rsidP="00405424">
      <w:pPr>
        <w:widowControl w:val="0"/>
        <w:numPr>
          <w:ilvl w:val="0"/>
          <w:numId w:val="10"/>
        </w:numPr>
        <w:tabs>
          <w:tab w:val="left" w:pos="330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C12381" w:rsidRPr="00297C74" w:rsidRDefault="00C12381" w:rsidP="00405424">
      <w:pPr>
        <w:widowControl w:val="0"/>
        <w:numPr>
          <w:ilvl w:val="0"/>
          <w:numId w:val="9"/>
        </w:numPr>
        <w:tabs>
          <w:tab w:val="left" w:pos="427"/>
        </w:tabs>
        <w:spacing w:after="57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74">
        <w:rPr>
          <w:rFonts w:ascii="Times New Roman" w:hAnsi="Times New Roman" w:cs="Times New Roman"/>
          <w:b/>
          <w:sz w:val="28"/>
          <w:szCs w:val="28"/>
        </w:rPr>
        <w:t xml:space="preserve">Насколько Вы удовлетворены качеством ответа на обращение (запрос) в </w:t>
      </w:r>
      <w:r w:rsidR="0039072F" w:rsidRPr="00297C74">
        <w:rPr>
          <w:rFonts w:ascii="Times New Roman" w:hAnsi="Times New Roman" w:cs="Times New Roman"/>
          <w:b/>
          <w:sz w:val="28"/>
          <w:szCs w:val="28"/>
        </w:rPr>
        <w:t>Комитет</w:t>
      </w:r>
      <w:r w:rsidRPr="00297C74">
        <w:rPr>
          <w:rFonts w:ascii="Times New Roman" w:hAnsi="Times New Roman" w:cs="Times New Roman"/>
          <w:b/>
          <w:sz w:val="28"/>
          <w:szCs w:val="28"/>
        </w:rPr>
        <w:t>? Дайте оценку п</w:t>
      </w:r>
      <w:r w:rsidR="0039072F" w:rsidRPr="00297C74">
        <w:rPr>
          <w:rFonts w:ascii="Times New Roman" w:hAnsi="Times New Roman" w:cs="Times New Roman"/>
          <w:b/>
          <w:sz w:val="28"/>
          <w:szCs w:val="28"/>
        </w:rPr>
        <w:t xml:space="preserve">о 5-балльной шкале, где оценка 1 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означает, что Вы </w:t>
      </w:r>
      <w:r w:rsidRPr="00297C74">
        <w:rPr>
          <w:rStyle w:val="131"/>
          <w:rFonts w:eastAsiaTheme="minorHAnsi"/>
          <w:b/>
          <w:sz w:val="28"/>
          <w:szCs w:val="28"/>
        </w:rPr>
        <w:t xml:space="preserve">полностью не удовлетворены, </w:t>
      </w:r>
      <w:r w:rsidR="0039072F" w:rsidRPr="00297C74">
        <w:rPr>
          <w:rFonts w:ascii="Times New Roman" w:hAnsi="Times New Roman" w:cs="Times New Roman"/>
          <w:b/>
          <w:sz w:val="28"/>
          <w:szCs w:val="28"/>
        </w:rPr>
        <w:t xml:space="preserve">оценка 5 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означает, что Вы </w:t>
      </w:r>
      <w:r w:rsidRPr="00297C74">
        <w:rPr>
          <w:rStyle w:val="131"/>
          <w:rFonts w:eastAsiaTheme="minorHAnsi"/>
          <w:b/>
          <w:sz w:val="28"/>
          <w:szCs w:val="28"/>
        </w:rPr>
        <w:t xml:space="preserve">полностью удовлетворены. </w:t>
      </w:r>
      <w:r w:rsidRPr="00297C74">
        <w:rPr>
          <w:rStyle w:val="130"/>
          <w:rFonts w:eastAsiaTheme="minorHAnsi"/>
          <w:b/>
          <w:sz w:val="28"/>
          <w:szCs w:val="28"/>
        </w:rPr>
        <w:t>(Один ответ)</w:t>
      </w:r>
    </w:p>
    <w:p w:rsidR="00C12381" w:rsidRPr="00C12381" w:rsidRDefault="00C12381" w:rsidP="00405424">
      <w:pPr>
        <w:widowControl w:val="0"/>
        <w:numPr>
          <w:ilvl w:val="0"/>
          <w:numId w:val="11"/>
        </w:numPr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5 баллов.</w:t>
      </w:r>
    </w:p>
    <w:p w:rsidR="00C12381" w:rsidRPr="00C12381" w:rsidRDefault="00C12381" w:rsidP="00405424">
      <w:pPr>
        <w:widowControl w:val="0"/>
        <w:numPr>
          <w:ilvl w:val="0"/>
          <w:numId w:val="11"/>
        </w:numPr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4 балла.</w:t>
      </w:r>
    </w:p>
    <w:p w:rsidR="00C12381" w:rsidRPr="00C12381" w:rsidRDefault="00C12381" w:rsidP="00405424">
      <w:pPr>
        <w:widowControl w:val="0"/>
        <w:numPr>
          <w:ilvl w:val="0"/>
          <w:numId w:val="11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3 балла.</w:t>
      </w:r>
    </w:p>
    <w:p w:rsidR="00C12381" w:rsidRPr="00C12381" w:rsidRDefault="00C12381" w:rsidP="00405424">
      <w:pPr>
        <w:widowControl w:val="0"/>
        <w:numPr>
          <w:ilvl w:val="0"/>
          <w:numId w:val="11"/>
        </w:numPr>
        <w:tabs>
          <w:tab w:val="left" w:pos="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2 балла.</w:t>
      </w:r>
    </w:p>
    <w:p w:rsidR="00C12381" w:rsidRPr="00C12381" w:rsidRDefault="00C12381" w:rsidP="00405424">
      <w:pPr>
        <w:widowControl w:val="0"/>
        <w:numPr>
          <w:ilvl w:val="0"/>
          <w:numId w:val="11"/>
        </w:numPr>
        <w:tabs>
          <w:tab w:val="left" w:pos="326"/>
        </w:tabs>
        <w:spacing w:after="6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1 балл.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0"/>
        <w:gridCol w:w="3521"/>
      </w:tblGrid>
      <w:tr w:rsidR="00A159FA" w:rsidRPr="00C12381" w:rsidTr="0039072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59FA" w:rsidRPr="00C12381" w:rsidRDefault="00A159FA" w:rsidP="00A159FA">
            <w:pPr>
              <w:pStyle w:val="20"/>
              <w:framePr w:w="10130" w:h="3601" w:hRule="exact" w:wrap="notBeside" w:vAnchor="text" w:hAnchor="text" w:xAlign="center" w:y="1288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2381">
              <w:rPr>
                <w:rStyle w:val="210pt"/>
                <w:sz w:val="28"/>
                <w:szCs w:val="28"/>
              </w:rPr>
              <w:t>Параметры оценки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9FA" w:rsidRPr="00C12381" w:rsidRDefault="00A159FA" w:rsidP="00A159FA">
            <w:pPr>
              <w:pStyle w:val="20"/>
              <w:framePr w:w="10130" w:h="3601" w:hRule="exact" w:wrap="notBeside" w:vAnchor="text" w:hAnchor="text" w:xAlign="center" w:y="1288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12381">
              <w:rPr>
                <w:rStyle w:val="210pt"/>
                <w:sz w:val="28"/>
                <w:szCs w:val="28"/>
              </w:rPr>
              <w:t>Оценка от 1 до 5</w:t>
            </w:r>
          </w:p>
        </w:tc>
      </w:tr>
      <w:tr w:rsidR="00A159FA" w:rsidRPr="00C12381" w:rsidTr="00A159FA">
        <w:tblPrEx>
          <w:tblCellMar>
            <w:top w:w="0" w:type="dxa"/>
            <w:bottom w:w="0" w:type="dxa"/>
          </w:tblCellMar>
        </w:tblPrEx>
        <w:trPr>
          <w:trHeight w:hRule="exact" w:val="424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9FA" w:rsidRPr="00C12381" w:rsidRDefault="00A159FA" w:rsidP="00A159FA">
            <w:pPr>
              <w:pStyle w:val="20"/>
              <w:framePr w:w="10130" w:h="3601" w:hRule="exact" w:wrap="notBeside" w:vAnchor="text" w:hAnchor="text" w:xAlign="center" w:y="1288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12381">
              <w:rPr>
                <w:rStyle w:val="210pt"/>
                <w:sz w:val="28"/>
                <w:szCs w:val="28"/>
              </w:rPr>
              <w:t>1. Понятность и удобство подачи обращения (запроса)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9FA" w:rsidRPr="00C12381" w:rsidRDefault="00A159FA" w:rsidP="00A159FA">
            <w:pPr>
              <w:framePr w:w="10130" w:h="3601" w:hRule="exact" w:wrap="notBeside" w:vAnchor="text" w:hAnchor="text" w:xAlign="center" w:y="1288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9FA" w:rsidRPr="00C12381" w:rsidTr="0039072F">
        <w:tblPrEx>
          <w:tblCellMar>
            <w:top w:w="0" w:type="dxa"/>
            <w:bottom w:w="0" w:type="dxa"/>
          </w:tblCellMar>
        </w:tblPrEx>
        <w:trPr>
          <w:trHeight w:hRule="exact" w:val="434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9FA" w:rsidRPr="00C12381" w:rsidRDefault="00A159FA" w:rsidP="00A159FA">
            <w:pPr>
              <w:pStyle w:val="20"/>
              <w:framePr w:w="10130" w:h="3601" w:hRule="exact" w:wrap="notBeside" w:vAnchor="text" w:hAnchor="text" w:xAlign="center" w:y="1288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12381">
              <w:rPr>
                <w:rStyle w:val="210pt"/>
                <w:sz w:val="28"/>
                <w:szCs w:val="28"/>
              </w:rPr>
              <w:t>2. Срок рассмотрения обращения (запроса)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9FA" w:rsidRPr="00C12381" w:rsidRDefault="00A159FA" w:rsidP="00A159FA">
            <w:pPr>
              <w:framePr w:w="10130" w:h="3601" w:hRule="exact" w:wrap="notBeside" w:vAnchor="text" w:hAnchor="text" w:xAlign="center" w:y="1288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9FA" w:rsidRPr="00C12381" w:rsidTr="0039072F">
        <w:tblPrEx>
          <w:tblCellMar>
            <w:top w:w="0" w:type="dxa"/>
            <w:bottom w:w="0" w:type="dxa"/>
          </w:tblCellMar>
        </w:tblPrEx>
        <w:trPr>
          <w:trHeight w:hRule="exact" w:val="426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9FA" w:rsidRPr="00C12381" w:rsidRDefault="00A159FA" w:rsidP="00A159FA">
            <w:pPr>
              <w:pStyle w:val="20"/>
              <w:framePr w:w="10130" w:h="3601" w:hRule="exact" w:wrap="notBeside" w:vAnchor="text" w:hAnchor="text" w:xAlign="center" w:y="1288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12381">
              <w:rPr>
                <w:rStyle w:val="210pt"/>
                <w:sz w:val="28"/>
                <w:szCs w:val="28"/>
              </w:rPr>
              <w:t>3. Информирование о статусе обращения (запроса)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9FA" w:rsidRPr="00C12381" w:rsidRDefault="00A159FA" w:rsidP="00A159FA">
            <w:pPr>
              <w:framePr w:w="10130" w:h="3601" w:hRule="exact" w:wrap="notBeside" w:vAnchor="text" w:hAnchor="text" w:xAlign="center" w:y="1288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9FA" w:rsidRPr="00C12381" w:rsidTr="00A159FA">
        <w:tblPrEx>
          <w:tblCellMar>
            <w:top w:w="0" w:type="dxa"/>
            <w:bottom w:w="0" w:type="dxa"/>
          </w:tblCellMar>
        </w:tblPrEx>
        <w:trPr>
          <w:trHeight w:hRule="exact" w:val="697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9FA" w:rsidRPr="00C12381" w:rsidRDefault="00A159FA" w:rsidP="00A159FA">
            <w:pPr>
              <w:pStyle w:val="20"/>
              <w:framePr w:w="10130" w:h="3601" w:hRule="exact" w:wrap="notBeside" w:vAnchor="text" w:hAnchor="text" w:xAlign="center" w:y="1288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12381">
              <w:rPr>
                <w:rStyle w:val="210pt"/>
                <w:sz w:val="28"/>
                <w:szCs w:val="28"/>
              </w:rPr>
              <w:t>4. Понятность и доступность ответа на обращение (запрос)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59FA" w:rsidRPr="00C12381" w:rsidRDefault="00A159FA" w:rsidP="00A159FA">
            <w:pPr>
              <w:framePr w:w="10130" w:h="3601" w:hRule="exact" w:wrap="notBeside" w:vAnchor="text" w:hAnchor="text" w:xAlign="center" w:y="1288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9FA" w:rsidRPr="00C12381" w:rsidTr="00A159FA">
        <w:tblPrEx>
          <w:tblCellMar>
            <w:top w:w="0" w:type="dxa"/>
            <w:bottom w:w="0" w:type="dxa"/>
          </w:tblCellMar>
        </w:tblPrEx>
        <w:trPr>
          <w:trHeight w:hRule="exact" w:val="708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9FA" w:rsidRPr="00C12381" w:rsidRDefault="00A159FA" w:rsidP="00A159FA">
            <w:pPr>
              <w:pStyle w:val="20"/>
              <w:framePr w:w="10130" w:h="3601" w:hRule="exact" w:wrap="notBeside" w:vAnchor="text" w:hAnchor="text" w:xAlign="center" w:y="1288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C12381">
              <w:rPr>
                <w:rStyle w:val="210pt"/>
                <w:sz w:val="28"/>
                <w:szCs w:val="28"/>
              </w:rPr>
              <w:t>5. Простота и открытость коммуникации в процессе рассмотрения обращения (запроса)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9FA" w:rsidRPr="00C12381" w:rsidRDefault="00A159FA" w:rsidP="00A159FA">
            <w:pPr>
              <w:framePr w:w="10130" w:h="3601" w:hRule="exact" w:wrap="notBeside" w:vAnchor="text" w:hAnchor="text" w:xAlign="center" w:y="1288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9FA" w:rsidRPr="00C12381" w:rsidRDefault="00A159FA" w:rsidP="00A159FA">
      <w:pPr>
        <w:pStyle w:val="ab"/>
        <w:framePr w:w="10130" w:h="3601" w:hRule="exact" w:wrap="notBeside" w:vAnchor="text" w:hAnchor="text" w:xAlign="center" w:y="1288"/>
        <w:shd w:val="clear" w:color="auto" w:fill="auto"/>
        <w:spacing w:before="240" w:line="240" w:lineRule="auto"/>
        <w:rPr>
          <w:sz w:val="28"/>
          <w:szCs w:val="28"/>
        </w:rPr>
      </w:pPr>
    </w:p>
    <w:p w:rsidR="00C12381" w:rsidRPr="00297C74" w:rsidRDefault="00C12381" w:rsidP="00405424">
      <w:pPr>
        <w:widowControl w:val="0"/>
        <w:numPr>
          <w:ilvl w:val="0"/>
          <w:numId w:val="9"/>
        </w:numPr>
        <w:tabs>
          <w:tab w:val="left" w:pos="416"/>
        </w:tabs>
        <w:spacing w:after="0" w:line="240" w:lineRule="auto"/>
        <w:ind w:firstLine="567"/>
        <w:jc w:val="both"/>
        <w:rPr>
          <w:rStyle w:val="130"/>
          <w:rFonts w:eastAsiaTheme="minorHAnsi"/>
          <w:b/>
          <w:i w:val="0"/>
          <w:iCs w:val="0"/>
          <w:color w:val="auto"/>
          <w:sz w:val="28"/>
          <w:szCs w:val="28"/>
          <w:lang w:eastAsia="en-US" w:bidi="ar-SA"/>
        </w:rPr>
      </w:pPr>
      <w:r w:rsidRPr="00297C74">
        <w:rPr>
          <w:rFonts w:ascii="Times New Roman" w:hAnsi="Times New Roman" w:cs="Times New Roman"/>
          <w:b/>
          <w:sz w:val="28"/>
          <w:szCs w:val="28"/>
        </w:rPr>
        <w:t>Насколько Вы удовлетворены следующими параметрами рассмотрения обращения (запроса)? Дайте оценку п</w:t>
      </w:r>
      <w:r w:rsidR="0039072F" w:rsidRPr="00297C74">
        <w:rPr>
          <w:rFonts w:ascii="Times New Roman" w:hAnsi="Times New Roman" w:cs="Times New Roman"/>
          <w:b/>
          <w:sz w:val="28"/>
          <w:szCs w:val="28"/>
        </w:rPr>
        <w:t xml:space="preserve">о 5-балльной шкале, где оценка 1 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означает, что Вы </w:t>
      </w:r>
      <w:r w:rsidRPr="00297C74">
        <w:rPr>
          <w:rStyle w:val="131"/>
          <w:rFonts w:eastAsiaTheme="minorHAnsi"/>
          <w:b/>
          <w:sz w:val="28"/>
          <w:szCs w:val="28"/>
        </w:rPr>
        <w:t xml:space="preserve">полностью не удовлетворены, </w:t>
      </w:r>
      <w:r w:rsidR="0039072F" w:rsidRPr="00297C74">
        <w:rPr>
          <w:rFonts w:ascii="Times New Roman" w:hAnsi="Times New Roman" w:cs="Times New Roman"/>
          <w:b/>
          <w:sz w:val="28"/>
          <w:szCs w:val="28"/>
        </w:rPr>
        <w:t xml:space="preserve">оценка 5 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означает, что Вы </w:t>
      </w:r>
      <w:r w:rsidRPr="00297C74">
        <w:rPr>
          <w:rStyle w:val="131"/>
          <w:rFonts w:eastAsiaTheme="minorHAnsi"/>
          <w:b/>
          <w:sz w:val="28"/>
          <w:szCs w:val="28"/>
        </w:rPr>
        <w:t xml:space="preserve">полностью удовлетворены. </w:t>
      </w:r>
      <w:r w:rsidR="0039072F" w:rsidRPr="00297C74">
        <w:rPr>
          <w:rStyle w:val="130"/>
          <w:rFonts w:eastAsiaTheme="minorHAnsi"/>
          <w:b/>
          <w:sz w:val="28"/>
          <w:szCs w:val="28"/>
        </w:rPr>
        <w:t>(Один ответ п</w:t>
      </w:r>
      <w:r w:rsidRPr="00297C74">
        <w:rPr>
          <w:rStyle w:val="130"/>
          <w:rFonts w:eastAsiaTheme="minorHAnsi"/>
          <w:b/>
          <w:sz w:val="28"/>
          <w:szCs w:val="28"/>
        </w:rPr>
        <w:t>о каждой строке)</w:t>
      </w:r>
    </w:p>
    <w:p w:rsidR="00A159FA" w:rsidRPr="00297C74" w:rsidRDefault="00A159FA" w:rsidP="00405424">
      <w:pPr>
        <w:widowControl w:val="0"/>
        <w:numPr>
          <w:ilvl w:val="0"/>
          <w:numId w:val="9"/>
        </w:numPr>
        <w:tabs>
          <w:tab w:val="left" w:pos="41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74">
        <w:rPr>
          <w:rFonts w:ascii="Times New Roman" w:hAnsi="Times New Roman" w:cs="Times New Roman"/>
          <w:b/>
          <w:sz w:val="28"/>
          <w:szCs w:val="28"/>
        </w:rPr>
        <w:t xml:space="preserve">Изменилось ли Ваше отношение к </w:t>
      </w:r>
      <w:r w:rsidRPr="00297C74">
        <w:rPr>
          <w:rFonts w:ascii="Times New Roman" w:hAnsi="Times New Roman" w:cs="Times New Roman"/>
          <w:b/>
          <w:sz w:val="28"/>
          <w:szCs w:val="28"/>
        </w:rPr>
        <w:t>Комитету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 после обращения (запроса)? </w:t>
      </w:r>
      <w:r w:rsidRPr="00297C74">
        <w:rPr>
          <w:rStyle w:val="ac"/>
          <w:rFonts w:eastAsiaTheme="minorHAnsi"/>
          <w:b/>
          <w:sz w:val="28"/>
          <w:szCs w:val="28"/>
        </w:rPr>
        <w:t>(Один ответ)</w:t>
      </w:r>
    </w:p>
    <w:p w:rsidR="00C12381" w:rsidRPr="00C12381" w:rsidRDefault="00C12381" w:rsidP="00405424">
      <w:pPr>
        <w:pStyle w:val="140"/>
        <w:numPr>
          <w:ilvl w:val="0"/>
          <w:numId w:val="12"/>
        </w:numPr>
        <w:shd w:val="clear" w:color="auto" w:fill="auto"/>
        <w:tabs>
          <w:tab w:val="left" w:pos="326"/>
        </w:tabs>
        <w:spacing w:before="9" w:line="240" w:lineRule="auto"/>
        <w:ind w:firstLine="0"/>
        <w:rPr>
          <w:sz w:val="28"/>
          <w:szCs w:val="28"/>
        </w:rPr>
      </w:pPr>
      <w:r w:rsidRPr="00C12381">
        <w:rPr>
          <w:sz w:val="28"/>
          <w:szCs w:val="28"/>
        </w:rPr>
        <w:t>Да, в лучшую сторону.</w:t>
      </w:r>
    </w:p>
    <w:p w:rsidR="00C12381" w:rsidRPr="00C12381" w:rsidRDefault="00C12381" w:rsidP="00405424">
      <w:pPr>
        <w:pStyle w:val="140"/>
        <w:numPr>
          <w:ilvl w:val="0"/>
          <w:numId w:val="12"/>
        </w:numPr>
        <w:shd w:val="clear" w:color="auto" w:fill="auto"/>
        <w:tabs>
          <w:tab w:val="left" w:pos="326"/>
        </w:tabs>
        <w:spacing w:before="0" w:line="240" w:lineRule="auto"/>
        <w:ind w:firstLine="0"/>
        <w:rPr>
          <w:sz w:val="28"/>
          <w:szCs w:val="28"/>
        </w:rPr>
      </w:pPr>
      <w:r w:rsidRPr="00C12381">
        <w:rPr>
          <w:sz w:val="28"/>
          <w:szCs w:val="28"/>
        </w:rPr>
        <w:t>Да, в худшую сторону.</w:t>
      </w:r>
    </w:p>
    <w:p w:rsidR="00C12381" w:rsidRPr="00C12381" w:rsidRDefault="00C12381" w:rsidP="00405424">
      <w:pPr>
        <w:pStyle w:val="140"/>
        <w:numPr>
          <w:ilvl w:val="0"/>
          <w:numId w:val="12"/>
        </w:numPr>
        <w:shd w:val="clear" w:color="auto" w:fill="auto"/>
        <w:tabs>
          <w:tab w:val="left" w:pos="326"/>
        </w:tabs>
        <w:spacing w:before="0" w:line="240" w:lineRule="auto"/>
        <w:ind w:firstLine="0"/>
        <w:rPr>
          <w:sz w:val="28"/>
          <w:szCs w:val="28"/>
        </w:rPr>
      </w:pPr>
      <w:r w:rsidRPr="00C12381">
        <w:rPr>
          <w:sz w:val="28"/>
          <w:szCs w:val="28"/>
        </w:rPr>
        <w:lastRenderedPageBreak/>
        <w:t>Нет, не изменилось.</w:t>
      </w:r>
    </w:p>
    <w:p w:rsidR="00C12381" w:rsidRPr="00C12381" w:rsidRDefault="00C12381" w:rsidP="00405424">
      <w:pPr>
        <w:pStyle w:val="140"/>
        <w:numPr>
          <w:ilvl w:val="0"/>
          <w:numId w:val="12"/>
        </w:numPr>
        <w:shd w:val="clear" w:color="auto" w:fill="auto"/>
        <w:tabs>
          <w:tab w:val="left" w:pos="330"/>
        </w:tabs>
        <w:spacing w:before="0" w:after="240" w:line="240" w:lineRule="auto"/>
        <w:ind w:firstLine="0"/>
        <w:rPr>
          <w:sz w:val="28"/>
          <w:szCs w:val="28"/>
        </w:rPr>
      </w:pPr>
      <w:r w:rsidRPr="00C12381">
        <w:rPr>
          <w:sz w:val="28"/>
          <w:szCs w:val="28"/>
        </w:rPr>
        <w:t>Затрудняюсь ответить.</w:t>
      </w:r>
    </w:p>
    <w:p w:rsidR="00C12381" w:rsidRPr="00297C74" w:rsidRDefault="00C12381" w:rsidP="00405424">
      <w:pPr>
        <w:widowControl w:val="0"/>
        <w:numPr>
          <w:ilvl w:val="0"/>
          <w:numId w:val="13"/>
        </w:numPr>
        <w:tabs>
          <w:tab w:val="left" w:pos="430"/>
        </w:tabs>
        <w:spacing w:after="57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74">
        <w:rPr>
          <w:rFonts w:ascii="Times New Roman" w:hAnsi="Times New Roman" w:cs="Times New Roman"/>
          <w:b/>
          <w:sz w:val="28"/>
          <w:szCs w:val="28"/>
        </w:rPr>
        <w:t xml:space="preserve">С какой вероятностью Вы порекомендуете своим родным, друзьям, знакомым при необходимости обращаться, подавать запросы в </w:t>
      </w:r>
      <w:r w:rsidR="00A159FA" w:rsidRPr="00297C74">
        <w:rPr>
          <w:rFonts w:ascii="Times New Roman" w:hAnsi="Times New Roman" w:cs="Times New Roman"/>
          <w:b/>
          <w:sz w:val="28"/>
          <w:szCs w:val="28"/>
        </w:rPr>
        <w:t>Комитет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? Дайте оценку по 10-балльной шкале, где оценка </w:t>
      </w:r>
      <w:r w:rsidR="00A159FA" w:rsidRPr="00297C74">
        <w:rPr>
          <w:rStyle w:val="130"/>
          <w:rFonts w:eastAsiaTheme="minorHAnsi"/>
          <w:b/>
          <w:i w:val="0"/>
          <w:sz w:val="28"/>
          <w:szCs w:val="28"/>
        </w:rPr>
        <w:t>1</w:t>
      </w:r>
      <w:r w:rsidRPr="00297C74">
        <w:rPr>
          <w:rStyle w:val="130"/>
          <w:rFonts w:eastAsiaTheme="minorHAnsi"/>
          <w:b/>
          <w:sz w:val="28"/>
          <w:szCs w:val="28"/>
        </w:rPr>
        <w:t xml:space="preserve"> 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означает </w:t>
      </w:r>
      <w:r w:rsidRPr="00297C74">
        <w:rPr>
          <w:rStyle w:val="131"/>
          <w:rFonts w:eastAsiaTheme="minorHAnsi"/>
          <w:b/>
          <w:sz w:val="28"/>
          <w:szCs w:val="28"/>
        </w:rPr>
        <w:t xml:space="preserve">очень маловероятно, 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297C74">
        <w:rPr>
          <w:rStyle w:val="131"/>
          <w:rFonts w:eastAsiaTheme="minorHAnsi"/>
          <w:b/>
          <w:sz w:val="28"/>
          <w:szCs w:val="28"/>
        </w:rPr>
        <w:t xml:space="preserve">10 </w:t>
      </w:r>
      <w:r w:rsidRPr="00297C74">
        <w:rPr>
          <w:rFonts w:ascii="Times New Roman" w:hAnsi="Times New Roman" w:cs="Times New Roman"/>
          <w:b/>
          <w:sz w:val="28"/>
          <w:szCs w:val="28"/>
        </w:rPr>
        <w:t xml:space="preserve">означает </w:t>
      </w:r>
      <w:r w:rsidRPr="00297C74">
        <w:rPr>
          <w:rStyle w:val="131"/>
          <w:rFonts w:eastAsiaTheme="minorHAnsi"/>
          <w:b/>
          <w:sz w:val="28"/>
          <w:szCs w:val="28"/>
        </w:rPr>
        <w:t xml:space="preserve">с большой вероятностью. </w:t>
      </w:r>
      <w:r w:rsidRPr="00297C74">
        <w:rPr>
          <w:rStyle w:val="130"/>
          <w:rFonts w:eastAsiaTheme="minorHAnsi"/>
          <w:b/>
          <w:sz w:val="28"/>
          <w:szCs w:val="28"/>
        </w:rPr>
        <w:t>(Один ответ)</w:t>
      </w:r>
    </w:p>
    <w:p w:rsidR="00C12381" w:rsidRPr="00A159FA" w:rsidRDefault="00A159FA" w:rsidP="00405424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181pt"/>
          <w:rFonts w:eastAsiaTheme="minorHAnsi"/>
          <w:sz w:val="28"/>
          <w:szCs w:val="28"/>
        </w:rPr>
        <w:t>1</w:t>
      </w:r>
      <w:r w:rsidR="00C12381" w:rsidRPr="00A159FA">
        <w:rPr>
          <w:rStyle w:val="181pt"/>
          <w:rFonts w:eastAsiaTheme="minorHAnsi"/>
          <w:sz w:val="28"/>
          <w:szCs w:val="28"/>
        </w:rPr>
        <w:t>0</w:t>
      </w:r>
      <w:r w:rsidR="00C12381" w:rsidRPr="00A159FA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C12381" w:rsidRPr="00C12381" w:rsidRDefault="00C12381" w:rsidP="00405424">
      <w:pPr>
        <w:widowControl w:val="0"/>
        <w:numPr>
          <w:ilvl w:val="0"/>
          <w:numId w:val="24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9 баллов.</w:t>
      </w:r>
    </w:p>
    <w:p w:rsidR="00C12381" w:rsidRPr="00C12381" w:rsidRDefault="00C12381" w:rsidP="00405424">
      <w:pPr>
        <w:widowControl w:val="0"/>
        <w:numPr>
          <w:ilvl w:val="0"/>
          <w:numId w:val="24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8 баллов.</w:t>
      </w:r>
    </w:p>
    <w:p w:rsidR="00C12381" w:rsidRPr="00C12381" w:rsidRDefault="00C12381" w:rsidP="00405424">
      <w:pPr>
        <w:widowControl w:val="0"/>
        <w:numPr>
          <w:ilvl w:val="0"/>
          <w:numId w:val="24"/>
        </w:numPr>
        <w:tabs>
          <w:tab w:val="left" w:pos="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7 баллов.</w:t>
      </w:r>
    </w:p>
    <w:p w:rsidR="00C12381" w:rsidRPr="00C12381" w:rsidRDefault="00C12381" w:rsidP="00405424">
      <w:pPr>
        <w:widowControl w:val="0"/>
        <w:numPr>
          <w:ilvl w:val="0"/>
          <w:numId w:val="24"/>
        </w:numPr>
        <w:tabs>
          <w:tab w:val="left" w:pos="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6 баллов.</w:t>
      </w:r>
    </w:p>
    <w:p w:rsidR="00C12381" w:rsidRPr="00C12381" w:rsidRDefault="00C12381" w:rsidP="00405424">
      <w:pPr>
        <w:widowControl w:val="0"/>
        <w:numPr>
          <w:ilvl w:val="0"/>
          <w:numId w:val="24"/>
        </w:numPr>
        <w:tabs>
          <w:tab w:val="left" w:pos="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5 баллов.</w:t>
      </w:r>
    </w:p>
    <w:p w:rsidR="00C12381" w:rsidRPr="00C12381" w:rsidRDefault="00C12381" w:rsidP="00405424">
      <w:pPr>
        <w:widowControl w:val="0"/>
        <w:numPr>
          <w:ilvl w:val="0"/>
          <w:numId w:val="24"/>
        </w:numPr>
        <w:tabs>
          <w:tab w:val="left" w:pos="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4 балла.</w:t>
      </w:r>
    </w:p>
    <w:p w:rsidR="00C12381" w:rsidRPr="00C12381" w:rsidRDefault="00C12381" w:rsidP="00405424">
      <w:pPr>
        <w:widowControl w:val="0"/>
        <w:numPr>
          <w:ilvl w:val="0"/>
          <w:numId w:val="24"/>
        </w:numPr>
        <w:tabs>
          <w:tab w:val="left" w:pos="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3 балла.</w:t>
      </w:r>
    </w:p>
    <w:p w:rsidR="00C12381" w:rsidRPr="00C12381" w:rsidRDefault="00C12381" w:rsidP="00405424">
      <w:pPr>
        <w:widowControl w:val="0"/>
        <w:numPr>
          <w:ilvl w:val="0"/>
          <w:numId w:val="24"/>
        </w:numPr>
        <w:tabs>
          <w:tab w:val="left" w:pos="3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2 балла.</w:t>
      </w:r>
    </w:p>
    <w:p w:rsidR="00C12381" w:rsidRPr="00C12381" w:rsidRDefault="00C12381" w:rsidP="00405424">
      <w:pPr>
        <w:widowControl w:val="0"/>
        <w:numPr>
          <w:ilvl w:val="0"/>
          <w:numId w:val="24"/>
        </w:numPr>
        <w:tabs>
          <w:tab w:val="left" w:pos="405"/>
        </w:tabs>
        <w:spacing w:after="6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1 балл.</w:t>
      </w:r>
    </w:p>
    <w:p w:rsidR="00C12381" w:rsidRPr="00297C74" w:rsidRDefault="00C12381" w:rsidP="00405424">
      <w:pPr>
        <w:widowControl w:val="0"/>
        <w:numPr>
          <w:ilvl w:val="0"/>
          <w:numId w:val="13"/>
        </w:numPr>
        <w:tabs>
          <w:tab w:val="left" w:pos="423"/>
        </w:tabs>
        <w:spacing w:before="240" w:after="79" w:line="240" w:lineRule="auto"/>
        <w:ind w:firstLine="567"/>
        <w:jc w:val="both"/>
        <w:rPr>
          <w:rStyle w:val="130"/>
          <w:rFonts w:eastAsiaTheme="minorHAnsi"/>
          <w:b/>
          <w:i w:val="0"/>
          <w:iCs w:val="0"/>
          <w:color w:val="auto"/>
          <w:sz w:val="28"/>
          <w:szCs w:val="28"/>
          <w:lang w:eastAsia="en-US" w:bidi="ar-SA"/>
        </w:rPr>
      </w:pPr>
      <w:r w:rsidRPr="00297C74">
        <w:rPr>
          <w:rFonts w:ascii="Times New Roman" w:hAnsi="Times New Roman" w:cs="Times New Roman"/>
          <w:b/>
          <w:sz w:val="28"/>
          <w:szCs w:val="28"/>
        </w:rPr>
        <w:t xml:space="preserve">Что необходимо изменить при рассмотрении предложений, заявлений, жалоб, запросов? Выскажите свои предложения. </w:t>
      </w:r>
      <w:r w:rsidRPr="00297C74">
        <w:rPr>
          <w:rStyle w:val="130"/>
          <w:rFonts w:eastAsiaTheme="minorHAnsi"/>
          <w:b/>
          <w:sz w:val="28"/>
          <w:szCs w:val="28"/>
        </w:rPr>
        <w:t>(Открытый вопрос)</w:t>
      </w:r>
    </w:p>
    <w:p w:rsidR="00A159FA" w:rsidRPr="00C12381" w:rsidRDefault="00A159FA" w:rsidP="00A159FA">
      <w:pPr>
        <w:widowControl w:val="0"/>
        <w:tabs>
          <w:tab w:val="left" w:pos="423"/>
        </w:tabs>
        <w:spacing w:after="79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12381" w:rsidRPr="00297C74" w:rsidRDefault="00C12381" w:rsidP="00405424">
      <w:pPr>
        <w:widowControl w:val="0"/>
        <w:numPr>
          <w:ilvl w:val="0"/>
          <w:numId w:val="13"/>
        </w:numPr>
        <w:tabs>
          <w:tab w:val="left" w:pos="430"/>
        </w:tabs>
        <w:spacing w:after="9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74">
        <w:rPr>
          <w:rFonts w:ascii="Times New Roman" w:hAnsi="Times New Roman" w:cs="Times New Roman"/>
          <w:b/>
          <w:sz w:val="28"/>
          <w:szCs w:val="28"/>
        </w:rPr>
        <w:t xml:space="preserve">Уточните, пожалуйста, Ваш статус. </w:t>
      </w:r>
      <w:r w:rsidRPr="00297C74">
        <w:rPr>
          <w:rStyle w:val="130"/>
          <w:rFonts w:eastAsiaTheme="minorHAnsi"/>
          <w:b/>
          <w:sz w:val="28"/>
          <w:szCs w:val="28"/>
        </w:rPr>
        <w:t>(Один ответ)</w:t>
      </w:r>
    </w:p>
    <w:p w:rsidR="00C12381" w:rsidRPr="00C12381" w:rsidRDefault="00C12381" w:rsidP="00405424">
      <w:pPr>
        <w:widowControl w:val="0"/>
        <w:numPr>
          <w:ilvl w:val="0"/>
          <w:numId w:val="14"/>
        </w:numPr>
        <w:tabs>
          <w:tab w:val="left" w:pos="3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Представитель юридического лица.</w:t>
      </w:r>
    </w:p>
    <w:p w:rsidR="00C12381" w:rsidRPr="00C12381" w:rsidRDefault="00C12381" w:rsidP="00405424">
      <w:pPr>
        <w:widowControl w:val="0"/>
        <w:numPr>
          <w:ilvl w:val="0"/>
          <w:numId w:val="14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Индивидуальный предприниматель или его представитель.</w:t>
      </w:r>
    </w:p>
    <w:p w:rsidR="00C12381" w:rsidRPr="00C12381" w:rsidRDefault="00C12381" w:rsidP="00405424">
      <w:pPr>
        <w:widowControl w:val="0"/>
        <w:numPr>
          <w:ilvl w:val="0"/>
          <w:numId w:val="14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2381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C12381">
        <w:rPr>
          <w:rFonts w:ascii="Times New Roman" w:hAnsi="Times New Roman" w:cs="Times New Roman"/>
          <w:sz w:val="28"/>
          <w:szCs w:val="28"/>
        </w:rPr>
        <w:t>.</w:t>
      </w:r>
    </w:p>
    <w:p w:rsidR="00C12381" w:rsidRPr="00A159FA" w:rsidRDefault="00C12381" w:rsidP="00405424">
      <w:pPr>
        <w:widowControl w:val="0"/>
        <w:numPr>
          <w:ilvl w:val="0"/>
          <w:numId w:val="14"/>
        </w:numPr>
        <w:tabs>
          <w:tab w:val="left" w:pos="333"/>
          <w:tab w:val="left" w:leader="dot" w:pos="8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Гражданин, не зарегистрированный в качестве индивидуального предпринимателя/</w:t>
      </w:r>
      <w:r w:rsidR="00A15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381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="00A159FA">
        <w:rPr>
          <w:rFonts w:ascii="Times New Roman" w:hAnsi="Times New Roman" w:cs="Times New Roman"/>
          <w:sz w:val="28"/>
          <w:szCs w:val="28"/>
        </w:rPr>
        <w:t>.</w:t>
      </w:r>
    </w:p>
    <w:p w:rsidR="00C12381" w:rsidRPr="00A159FA" w:rsidRDefault="00C12381" w:rsidP="00405424">
      <w:pPr>
        <w:widowControl w:val="0"/>
        <w:numPr>
          <w:ilvl w:val="0"/>
          <w:numId w:val="14"/>
        </w:numPr>
        <w:tabs>
          <w:tab w:val="left" w:pos="330"/>
          <w:tab w:val="left" w:leader="dot" w:pos="7265"/>
        </w:tabs>
        <w:spacing w:after="8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Style w:val="1395pt"/>
          <w:rFonts w:eastAsiaTheme="minorHAnsi"/>
          <w:sz w:val="28"/>
          <w:szCs w:val="28"/>
        </w:rPr>
        <w:t>Иной статус (укажите)</w:t>
      </w:r>
      <w:r w:rsidR="00A159FA">
        <w:rPr>
          <w:rStyle w:val="1395pt"/>
          <w:rFonts w:eastAsiaTheme="minorHAnsi"/>
          <w:sz w:val="28"/>
          <w:szCs w:val="28"/>
        </w:rPr>
        <w:t>.</w:t>
      </w:r>
    </w:p>
    <w:p w:rsidR="00297C74" w:rsidRPr="00297C74" w:rsidRDefault="00297C74" w:rsidP="00297C74">
      <w:pPr>
        <w:pStyle w:val="ab"/>
        <w:shd w:val="clear" w:color="auto" w:fill="auto"/>
        <w:spacing w:line="240" w:lineRule="auto"/>
        <w:ind w:firstLine="567"/>
        <w:rPr>
          <w:b/>
          <w:sz w:val="28"/>
          <w:szCs w:val="28"/>
        </w:rPr>
      </w:pPr>
      <w:r w:rsidRPr="00297C74">
        <w:rPr>
          <w:b/>
          <w:sz w:val="28"/>
          <w:szCs w:val="28"/>
        </w:rPr>
        <w:t>21</w:t>
      </w:r>
      <w:r w:rsidRPr="00C12381">
        <w:rPr>
          <w:sz w:val="28"/>
          <w:szCs w:val="28"/>
        </w:rPr>
        <w:t xml:space="preserve">. </w:t>
      </w:r>
      <w:r w:rsidRPr="00297C74">
        <w:rPr>
          <w:b/>
          <w:sz w:val="28"/>
          <w:szCs w:val="28"/>
        </w:rPr>
        <w:t xml:space="preserve">Ваш пол. </w:t>
      </w:r>
      <w:r w:rsidRPr="00297C74">
        <w:rPr>
          <w:rStyle w:val="ac"/>
          <w:b/>
          <w:sz w:val="28"/>
          <w:szCs w:val="28"/>
        </w:rPr>
        <w:t>(Один ответ)</w:t>
      </w:r>
    </w:p>
    <w:p w:rsidR="00C12381" w:rsidRPr="00C12381" w:rsidRDefault="00C12381" w:rsidP="00405424">
      <w:pPr>
        <w:pStyle w:val="140"/>
        <w:numPr>
          <w:ilvl w:val="0"/>
          <w:numId w:val="15"/>
        </w:numPr>
        <w:shd w:val="clear" w:color="auto" w:fill="auto"/>
        <w:tabs>
          <w:tab w:val="left" w:pos="301"/>
        </w:tabs>
        <w:spacing w:before="37" w:line="240" w:lineRule="auto"/>
        <w:ind w:firstLine="0"/>
        <w:rPr>
          <w:sz w:val="28"/>
          <w:szCs w:val="28"/>
        </w:rPr>
      </w:pPr>
      <w:r w:rsidRPr="00C12381">
        <w:rPr>
          <w:sz w:val="28"/>
          <w:szCs w:val="28"/>
        </w:rPr>
        <w:t>Мужской.</w:t>
      </w:r>
    </w:p>
    <w:p w:rsidR="00C12381" w:rsidRPr="00C12381" w:rsidRDefault="00C12381" w:rsidP="00405424">
      <w:pPr>
        <w:pStyle w:val="140"/>
        <w:numPr>
          <w:ilvl w:val="0"/>
          <w:numId w:val="15"/>
        </w:numPr>
        <w:shd w:val="clear" w:color="auto" w:fill="auto"/>
        <w:tabs>
          <w:tab w:val="left" w:pos="330"/>
        </w:tabs>
        <w:spacing w:before="0" w:after="240" w:line="240" w:lineRule="auto"/>
        <w:ind w:firstLine="0"/>
        <w:rPr>
          <w:sz w:val="28"/>
          <w:szCs w:val="28"/>
        </w:rPr>
      </w:pPr>
      <w:r w:rsidRPr="00C12381">
        <w:rPr>
          <w:sz w:val="28"/>
          <w:szCs w:val="28"/>
        </w:rPr>
        <w:t>Женский.</w:t>
      </w:r>
    </w:p>
    <w:p w:rsidR="00C12381" w:rsidRPr="00297C74" w:rsidRDefault="00C12381" w:rsidP="00405424">
      <w:pPr>
        <w:widowControl w:val="0"/>
        <w:numPr>
          <w:ilvl w:val="0"/>
          <w:numId w:val="16"/>
        </w:numPr>
        <w:tabs>
          <w:tab w:val="left" w:pos="42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74">
        <w:rPr>
          <w:rFonts w:ascii="Times New Roman" w:hAnsi="Times New Roman" w:cs="Times New Roman"/>
          <w:b/>
          <w:sz w:val="28"/>
          <w:szCs w:val="28"/>
        </w:rPr>
        <w:t xml:space="preserve">Укажите, пожалуйста, Ваш возраст. </w:t>
      </w:r>
      <w:r w:rsidRPr="00297C74">
        <w:rPr>
          <w:rStyle w:val="130"/>
          <w:rFonts w:eastAsiaTheme="minorHAnsi"/>
          <w:b/>
          <w:sz w:val="28"/>
          <w:szCs w:val="28"/>
        </w:rPr>
        <w:t>(Один ответ)</w:t>
      </w:r>
    </w:p>
    <w:p w:rsidR="00C12381" w:rsidRPr="00C12381" w:rsidRDefault="00C12381" w:rsidP="00405424">
      <w:pPr>
        <w:pStyle w:val="140"/>
        <w:numPr>
          <w:ilvl w:val="0"/>
          <w:numId w:val="17"/>
        </w:numPr>
        <w:shd w:val="clear" w:color="auto" w:fill="auto"/>
        <w:tabs>
          <w:tab w:val="left" w:pos="304"/>
        </w:tabs>
        <w:spacing w:before="0" w:line="240" w:lineRule="auto"/>
        <w:ind w:firstLine="0"/>
        <w:rPr>
          <w:sz w:val="28"/>
          <w:szCs w:val="28"/>
        </w:rPr>
      </w:pPr>
      <w:r w:rsidRPr="00C12381">
        <w:rPr>
          <w:sz w:val="28"/>
          <w:szCs w:val="28"/>
        </w:rPr>
        <w:t>18-29 лет.</w:t>
      </w:r>
    </w:p>
    <w:p w:rsidR="00C12381" w:rsidRPr="00C12381" w:rsidRDefault="00C12381" w:rsidP="00405424">
      <w:pPr>
        <w:pStyle w:val="140"/>
        <w:numPr>
          <w:ilvl w:val="0"/>
          <w:numId w:val="17"/>
        </w:numPr>
        <w:shd w:val="clear" w:color="auto" w:fill="auto"/>
        <w:tabs>
          <w:tab w:val="left" w:pos="326"/>
        </w:tabs>
        <w:spacing w:before="0" w:line="240" w:lineRule="auto"/>
        <w:ind w:firstLine="0"/>
        <w:rPr>
          <w:sz w:val="28"/>
          <w:szCs w:val="28"/>
        </w:rPr>
      </w:pPr>
      <w:r w:rsidRPr="00C12381">
        <w:rPr>
          <w:sz w:val="28"/>
          <w:szCs w:val="28"/>
        </w:rPr>
        <w:t>30-44 лет.</w:t>
      </w:r>
    </w:p>
    <w:p w:rsidR="00C12381" w:rsidRPr="00C12381" w:rsidRDefault="00C12381" w:rsidP="00405424">
      <w:pPr>
        <w:pStyle w:val="140"/>
        <w:numPr>
          <w:ilvl w:val="0"/>
          <w:numId w:val="17"/>
        </w:numPr>
        <w:shd w:val="clear" w:color="auto" w:fill="auto"/>
        <w:tabs>
          <w:tab w:val="left" w:pos="326"/>
        </w:tabs>
        <w:spacing w:before="0" w:line="240" w:lineRule="auto"/>
        <w:ind w:firstLine="0"/>
        <w:rPr>
          <w:sz w:val="28"/>
          <w:szCs w:val="28"/>
        </w:rPr>
      </w:pPr>
      <w:r w:rsidRPr="00C12381">
        <w:rPr>
          <w:sz w:val="28"/>
          <w:szCs w:val="28"/>
        </w:rPr>
        <w:t>45-60 лет.</w:t>
      </w:r>
    </w:p>
    <w:p w:rsidR="00C12381" w:rsidRDefault="00C12381" w:rsidP="00405424">
      <w:pPr>
        <w:widowControl w:val="0"/>
        <w:numPr>
          <w:ilvl w:val="0"/>
          <w:numId w:val="17"/>
        </w:numPr>
        <w:tabs>
          <w:tab w:val="left" w:pos="3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61 год и старше.</w:t>
      </w:r>
    </w:p>
    <w:p w:rsidR="00297C74" w:rsidRPr="00C12381" w:rsidRDefault="00297C74" w:rsidP="00297C74">
      <w:pPr>
        <w:widowControl w:val="0"/>
        <w:tabs>
          <w:tab w:val="left" w:pos="3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381" w:rsidRPr="00C12381" w:rsidRDefault="00C12381" w:rsidP="00405424">
      <w:pPr>
        <w:pStyle w:val="170"/>
        <w:numPr>
          <w:ilvl w:val="0"/>
          <w:numId w:val="16"/>
        </w:numPr>
        <w:shd w:val="clear" w:color="auto" w:fill="auto"/>
        <w:tabs>
          <w:tab w:val="left" w:pos="430"/>
        </w:tabs>
        <w:spacing w:before="0" w:after="0" w:line="240" w:lineRule="auto"/>
        <w:ind w:firstLine="567"/>
        <w:rPr>
          <w:sz w:val="28"/>
          <w:szCs w:val="28"/>
        </w:rPr>
      </w:pPr>
      <w:r w:rsidRPr="00C12381">
        <w:rPr>
          <w:sz w:val="28"/>
          <w:szCs w:val="28"/>
        </w:rPr>
        <w:t xml:space="preserve">Укажите, пожалуйста, Ваше образование. </w:t>
      </w:r>
      <w:r w:rsidRPr="00C12381">
        <w:rPr>
          <w:rStyle w:val="171"/>
          <w:b/>
          <w:bCs/>
          <w:sz w:val="28"/>
          <w:szCs w:val="28"/>
        </w:rPr>
        <w:t>(Один ответ)</w:t>
      </w:r>
    </w:p>
    <w:p w:rsidR="00C12381" w:rsidRPr="00C12381" w:rsidRDefault="00C12381" w:rsidP="00405424">
      <w:pPr>
        <w:widowControl w:val="0"/>
        <w:numPr>
          <w:ilvl w:val="0"/>
          <w:numId w:val="18"/>
        </w:numPr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Высшее.</w:t>
      </w:r>
    </w:p>
    <w:p w:rsidR="00C12381" w:rsidRPr="00C12381" w:rsidRDefault="00C12381" w:rsidP="00405424">
      <w:pPr>
        <w:widowControl w:val="0"/>
        <w:numPr>
          <w:ilvl w:val="0"/>
          <w:numId w:val="18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Незаконченное высшее.</w:t>
      </w:r>
    </w:p>
    <w:p w:rsidR="00C12381" w:rsidRPr="00C12381" w:rsidRDefault="00C12381" w:rsidP="00405424">
      <w:pPr>
        <w:widowControl w:val="0"/>
        <w:numPr>
          <w:ilvl w:val="0"/>
          <w:numId w:val="18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Среднее специальное.</w:t>
      </w:r>
    </w:p>
    <w:p w:rsidR="00C12381" w:rsidRPr="00C12381" w:rsidRDefault="00C12381" w:rsidP="00405424">
      <w:pPr>
        <w:widowControl w:val="0"/>
        <w:numPr>
          <w:ilvl w:val="0"/>
          <w:numId w:val="18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Среднее общее образование.</w:t>
      </w:r>
    </w:p>
    <w:p w:rsidR="00C12381" w:rsidRPr="00C12381" w:rsidRDefault="00C12381" w:rsidP="00405424">
      <w:pPr>
        <w:widowControl w:val="0"/>
        <w:numPr>
          <w:ilvl w:val="0"/>
          <w:numId w:val="18"/>
        </w:numPr>
        <w:tabs>
          <w:tab w:val="left" w:pos="330"/>
        </w:tabs>
        <w:spacing w:after="1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Неполное среднее образование и ниже.</w:t>
      </w:r>
    </w:p>
    <w:p w:rsidR="00C12381" w:rsidRPr="00C12381" w:rsidRDefault="00C12381" w:rsidP="00405424">
      <w:pPr>
        <w:pStyle w:val="170"/>
        <w:numPr>
          <w:ilvl w:val="0"/>
          <w:numId w:val="16"/>
        </w:numPr>
        <w:shd w:val="clear" w:color="auto" w:fill="auto"/>
        <w:tabs>
          <w:tab w:val="left" w:pos="430"/>
        </w:tabs>
        <w:spacing w:before="0" w:after="40" w:line="240" w:lineRule="auto"/>
        <w:ind w:firstLine="567"/>
        <w:rPr>
          <w:sz w:val="28"/>
          <w:szCs w:val="28"/>
        </w:rPr>
      </w:pPr>
      <w:r w:rsidRPr="00C12381">
        <w:rPr>
          <w:sz w:val="28"/>
          <w:szCs w:val="28"/>
        </w:rPr>
        <w:lastRenderedPageBreak/>
        <w:t xml:space="preserve">Как Вы оцениваете уровень Вашего материального положения? </w:t>
      </w:r>
      <w:r w:rsidRPr="00C12381">
        <w:rPr>
          <w:rStyle w:val="171"/>
          <w:b/>
          <w:bCs/>
          <w:sz w:val="28"/>
          <w:szCs w:val="28"/>
        </w:rPr>
        <w:t>(Один ответ)</w:t>
      </w:r>
    </w:p>
    <w:p w:rsidR="00C12381" w:rsidRPr="00C12381" w:rsidRDefault="00C12381" w:rsidP="00405424">
      <w:pPr>
        <w:widowControl w:val="0"/>
        <w:numPr>
          <w:ilvl w:val="0"/>
          <w:numId w:val="19"/>
        </w:numPr>
        <w:tabs>
          <w:tab w:val="left" w:pos="3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Не хватает денег даже на еду.</w:t>
      </w:r>
    </w:p>
    <w:p w:rsidR="00C12381" w:rsidRPr="00C12381" w:rsidRDefault="00C12381" w:rsidP="00405424">
      <w:pPr>
        <w:widowControl w:val="0"/>
        <w:numPr>
          <w:ilvl w:val="0"/>
          <w:numId w:val="19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Денег хватает на еду, но покупать одежду и оплачивать ЖКУ затруднительно.</w:t>
      </w:r>
    </w:p>
    <w:p w:rsidR="00C12381" w:rsidRPr="00C12381" w:rsidRDefault="00C12381" w:rsidP="00405424">
      <w:pPr>
        <w:widowControl w:val="0"/>
        <w:numPr>
          <w:ilvl w:val="0"/>
          <w:numId w:val="19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Денег хватает на еду и одежду, но не можем позволить себе покупку товаров длительного пользования.</w:t>
      </w:r>
    </w:p>
    <w:p w:rsidR="00C12381" w:rsidRPr="00C12381" w:rsidRDefault="00C12381" w:rsidP="00405424">
      <w:pPr>
        <w:widowControl w:val="0"/>
        <w:numPr>
          <w:ilvl w:val="0"/>
          <w:numId w:val="19"/>
        </w:numPr>
        <w:tabs>
          <w:tab w:val="left" w:pos="337"/>
        </w:tabs>
        <w:spacing w:after="0" w:line="240" w:lineRule="auto"/>
        <w:ind w:left="420" w:hanging="420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Денег хватает на еду, одежду и товары длительного пользования, но не можем позволить себе покупку автомобиля, дачи, квартиры.</w:t>
      </w:r>
    </w:p>
    <w:p w:rsidR="00C12381" w:rsidRPr="00C12381" w:rsidRDefault="00C12381" w:rsidP="00405424">
      <w:pPr>
        <w:widowControl w:val="0"/>
        <w:numPr>
          <w:ilvl w:val="0"/>
          <w:numId w:val="19"/>
        </w:numPr>
        <w:tabs>
          <w:tab w:val="left" w:pos="3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Материальных затруднений нет, можем купить все, что захотим.</w:t>
      </w:r>
    </w:p>
    <w:p w:rsidR="00C12381" w:rsidRPr="00C12381" w:rsidRDefault="00C12381" w:rsidP="00405424">
      <w:pPr>
        <w:widowControl w:val="0"/>
        <w:numPr>
          <w:ilvl w:val="0"/>
          <w:numId w:val="19"/>
        </w:numPr>
        <w:tabs>
          <w:tab w:val="left" w:pos="337"/>
        </w:tabs>
        <w:spacing w:after="1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381">
        <w:rPr>
          <w:rFonts w:ascii="Times New Roman" w:hAnsi="Times New Roman" w:cs="Times New Roman"/>
          <w:sz w:val="28"/>
          <w:szCs w:val="28"/>
        </w:rPr>
        <w:t>Затрудняюсь ответить/отказ от ответа.</w:t>
      </w:r>
    </w:p>
    <w:p w:rsidR="00C12381" w:rsidRPr="00297C74" w:rsidRDefault="00C12381" w:rsidP="00405424">
      <w:pPr>
        <w:pStyle w:val="170"/>
        <w:numPr>
          <w:ilvl w:val="0"/>
          <w:numId w:val="16"/>
        </w:numPr>
        <w:shd w:val="clear" w:color="auto" w:fill="auto"/>
        <w:tabs>
          <w:tab w:val="left" w:pos="430"/>
        </w:tabs>
        <w:spacing w:before="0" w:after="0" w:line="240" w:lineRule="auto"/>
        <w:ind w:firstLine="567"/>
        <w:rPr>
          <w:rStyle w:val="171"/>
          <w:b/>
          <w:bCs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297C74">
        <w:rPr>
          <w:sz w:val="28"/>
          <w:szCs w:val="28"/>
        </w:rPr>
        <w:t xml:space="preserve">В каком регионе Вы проживаете? </w:t>
      </w:r>
      <w:r w:rsidRPr="00297C74">
        <w:rPr>
          <w:rStyle w:val="171"/>
          <w:bCs/>
          <w:sz w:val="28"/>
          <w:szCs w:val="28"/>
        </w:rPr>
        <w:t>(</w:t>
      </w:r>
      <w:r w:rsidR="00297C74" w:rsidRPr="00297C74">
        <w:rPr>
          <w:rStyle w:val="171"/>
          <w:bCs/>
          <w:sz w:val="28"/>
          <w:szCs w:val="28"/>
        </w:rPr>
        <w:t>Укажите</w:t>
      </w:r>
      <w:r w:rsidRPr="00297C74">
        <w:rPr>
          <w:rStyle w:val="171"/>
          <w:bCs/>
          <w:sz w:val="28"/>
          <w:szCs w:val="28"/>
        </w:rPr>
        <w:t>)</w:t>
      </w:r>
    </w:p>
    <w:p w:rsidR="006035D5" w:rsidRPr="00C12381" w:rsidRDefault="006035D5" w:rsidP="00C12381">
      <w:pPr>
        <w:widowControl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sectPr w:rsidR="006035D5" w:rsidRPr="00C12381" w:rsidSect="00732D75">
      <w:pgSz w:w="11906" w:h="16838"/>
      <w:pgMar w:top="851" w:right="567" w:bottom="851" w:left="1134" w:header="425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24" w:rsidRDefault="00405424" w:rsidP="00732D75">
      <w:pPr>
        <w:spacing w:after="0" w:line="240" w:lineRule="auto"/>
      </w:pPr>
      <w:r>
        <w:separator/>
      </w:r>
    </w:p>
  </w:endnote>
  <w:endnote w:type="continuationSeparator" w:id="0">
    <w:p w:rsidR="00405424" w:rsidRDefault="00405424" w:rsidP="007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24" w:rsidRDefault="00405424" w:rsidP="00732D75">
      <w:pPr>
        <w:spacing w:after="0" w:line="240" w:lineRule="auto"/>
      </w:pPr>
      <w:r>
        <w:separator/>
      </w:r>
    </w:p>
  </w:footnote>
  <w:footnote w:type="continuationSeparator" w:id="0">
    <w:p w:rsidR="00405424" w:rsidRDefault="00405424" w:rsidP="00732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0DF"/>
    <w:multiLevelType w:val="multilevel"/>
    <w:tmpl w:val="FC025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03992"/>
    <w:multiLevelType w:val="multilevel"/>
    <w:tmpl w:val="B0DA0BD2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46F27D3"/>
    <w:multiLevelType w:val="multilevel"/>
    <w:tmpl w:val="29A86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669C3"/>
    <w:multiLevelType w:val="multilevel"/>
    <w:tmpl w:val="6004E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3D5BB4"/>
    <w:multiLevelType w:val="multilevel"/>
    <w:tmpl w:val="05AE5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3F747A"/>
    <w:multiLevelType w:val="multilevel"/>
    <w:tmpl w:val="8EAA8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A411D5"/>
    <w:multiLevelType w:val="hybridMultilevel"/>
    <w:tmpl w:val="1D46894C"/>
    <w:lvl w:ilvl="0" w:tplc="B35C4618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934E4"/>
    <w:multiLevelType w:val="multilevel"/>
    <w:tmpl w:val="83783B96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38754E4"/>
    <w:multiLevelType w:val="hybridMultilevel"/>
    <w:tmpl w:val="5D946A0A"/>
    <w:lvl w:ilvl="0" w:tplc="A1E0BBE6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D02E1"/>
    <w:multiLevelType w:val="multilevel"/>
    <w:tmpl w:val="0B704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A55992"/>
    <w:multiLevelType w:val="multilevel"/>
    <w:tmpl w:val="3588F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6B10FC"/>
    <w:multiLevelType w:val="hybridMultilevel"/>
    <w:tmpl w:val="5D946A0A"/>
    <w:lvl w:ilvl="0" w:tplc="A1E0BBE6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12BE3"/>
    <w:multiLevelType w:val="multilevel"/>
    <w:tmpl w:val="327AF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DE20D7"/>
    <w:multiLevelType w:val="multilevel"/>
    <w:tmpl w:val="9F9C9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DE58CE"/>
    <w:multiLevelType w:val="multilevel"/>
    <w:tmpl w:val="3AE83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91097F"/>
    <w:multiLevelType w:val="multilevel"/>
    <w:tmpl w:val="561AA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6D0257"/>
    <w:multiLevelType w:val="multilevel"/>
    <w:tmpl w:val="6F628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187F80"/>
    <w:multiLevelType w:val="multilevel"/>
    <w:tmpl w:val="C02AA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B77137"/>
    <w:multiLevelType w:val="multilevel"/>
    <w:tmpl w:val="420AF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0C44AF"/>
    <w:multiLevelType w:val="multilevel"/>
    <w:tmpl w:val="79ECC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9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774402"/>
    <w:multiLevelType w:val="multilevel"/>
    <w:tmpl w:val="8EAA8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886509"/>
    <w:multiLevelType w:val="hybridMultilevel"/>
    <w:tmpl w:val="6F86CE32"/>
    <w:lvl w:ilvl="0" w:tplc="F84C430E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02094"/>
    <w:multiLevelType w:val="multilevel"/>
    <w:tmpl w:val="5F5EF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F876C0"/>
    <w:multiLevelType w:val="multilevel"/>
    <w:tmpl w:val="A5D686C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6"/>
  </w:num>
  <w:num w:numId="5">
    <w:abstractNumId w:val="4"/>
  </w:num>
  <w:num w:numId="6">
    <w:abstractNumId w:val="12"/>
  </w:num>
  <w:num w:numId="7">
    <w:abstractNumId w:val="5"/>
  </w:num>
  <w:num w:numId="8">
    <w:abstractNumId w:val="18"/>
  </w:num>
  <w:num w:numId="9">
    <w:abstractNumId w:val="7"/>
  </w:num>
  <w:num w:numId="10">
    <w:abstractNumId w:val="10"/>
  </w:num>
  <w:num w:numId="11">
    <w:abstractNumId w:val="19"/>
  </w:num>
  <w:num w:numId="12">
    <w:abstractNumId w:val="14"/>
  </w:num>
  <w:num w:numId="13">
    <w:abstractNumId w:val="23"/>
  </w:num>
  <w:num w:numId="14">
    <w:abstractNumId w:val="17"/>
  </w:num>
  <w:num w:numId="15">
    <w:abstractNumId w:val="0"/>
  </w:num>
  <w:num w:numId="16">
    <w:abstractNumId w:val="1"/>
  </w:num>
  <w:num w:numId="17">
    <w:abstractNumId w:val="9"/>
  </w:num>
  <w:num w:numId="18">
    <w:abstractNumId w:val="3"/>
  </w:num>
  <w:num w:numId="19">
    <w:abstractNumId w:val="22"/>
  </w:num>
  <w:num w:numId="20">
    <w:abstractNumId w:val="20"/>
  </w:num>
  <w:num w:numId="21">
    <w:abstractNumId w:val="11"/>
  </w:num>
  <w:num w:numId="22">
    <w:abstractNumId w:val="8"/>
  </w:num>
  <w:num w:numId="23">
    <w:abstractNumId w:val="6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B1"/>
    <w:rsid w:val="00103228"/>
    <w:rsid w:val="00297C74"/>
    <w:rsid w:val="002B1CB1"/>
    <w:rsid w:val="0039072F"/>
    <w:rsid w:val="003F2825"/>
    <w:rsid w:val="00405424"/>
    <w:rsid w:val="0046770A"/>
    <w:rsid w:val="006035D5"/>
    <w:rsid w:val="00732D75"/>
    <w:rsid w:val="007C70B4"/>
    <w:rsid w:val="008E25A6"/>
    <w:rsid w:val="00975F9E"/>
    <w:rsid w:val="00977459"/>
    <w:rsid w:val="00A159FA"/>
    <w:rsid w:val="00B66E2E"/>
    <w:rsid w:val="00C12381"/>
    <w:rsid w:val="00DE1E09"/>
    <w:rsid w:val="00E01376"/>
    <w:rsid w:val="00E6755A"/>
    <w:rsid w:val="00FA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77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770A"/>
    <w:pPr>
      <w:widowControl w:val="0"/>
      <w:shd w:val="clear" w:color="auto" w:fill="FFFFFF"/>
      <w:spacing w:after="0" w:line="48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4"/>
    <w:uiPriority w:val="34"/>
    <w:qFormat/>
    <w:rsid w:val="00DE1E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1E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3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2D75"/>
  </w:style>
  <w:style w:type="paragraph" w:styleId="a8">
    <w:name w:val="footer"/>
    <w:basedOn w:val="a"/>
    <w:link w:val="a9"/>
    <w:uiPriority w:val="99"/>
    <w:unhideWhenUsed/>
    <w:rsid w:val="0073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2D75"/>
  </w:style>
  <w:style w:type="character" w:customStyle="1" w:styleId="13">
    <w:name w:val="Основной текст (13)_"/>
    <w:basedOn w:val="a0"/>
    <w:rsid w:val="00C12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 + Курсив"/>
    <w:basedOn w:val="13"/>
    <w:rsid w:val="00C123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C123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1">
    <w:name w:val="Основной текст (13)"/>
    <w:basedOn w:val="13"/>
    <w:rsid w:val="00C12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C123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c">
    <w:name w:val="Подпись к таблице + Курсив"/>
    <w:basedOn w:val="aa"/>
    <w:rsid w:val="00C123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C1238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71">
    <w:name w:val="Основной текст (17) + Курсив"/>
    <w:basedOn w:val="17"/>
    <w:rsid w:val="00C123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rsid w:val="00C12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81pt">
    <w:name w:val="Основной текст (18) + Интервал 1 pt"/>
    <w:basedOn w:val="18"/>
    <w:rsid w:val="00C12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C12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80">
    <w:name w:val="Основной текст (18)"/>
    <w:basedOn w:val="18"/>
    <w:rsid w:val="00C12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10pt">
    <w:name w:val="Основной текст (18) + 10 pt"/>
    <w:basedOn w:val="18"/>
    <w:rsid w:val="00C12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95pt">
    <w:name w:val="Основной текст (13) + 9;5 pt"/>
    <w:basedOn w:val="13"/>
    <w:rsid w:val="00C12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C1238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095pt">
    <w:name w:val="Основной текст (20) + 9;5 pt;Не курсив"/>
    <w:basedOn w:val="200"/>
    <w:rsid w:val="00C123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d">
    <w:name w:val="Оглавление_"/>
    <w:basedOn w:val="a0"/>
    <w:link w:val="ae"/>
    <w:rsid w:val="00C123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"/>
    <w:rsid w:val="00C12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810pt0">
    <w:name w:val="Основной текст (18) + 10 pt;Курсив"/>
    <w:basedOn w:val="18"/>
    <w:rsid w:val="00C123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9pt">
    <w:name w:val="Основной текст (2) + Microsoft Sans Serif;9 pt"/>
    <w:basedOn w:val="2"/>
    <w:rsid w:val="00C123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Verdana75pt">
    <w:name w:val="Основной текст (2) + Verdana;7;5 pt"/>
    <w:basedOn w:val="2"/>
    <w:rsid w:val="00C1238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C12381"/>
    <w:pPr>
      <w:widowControl w:val="0"/>
      <w:shd w:val="clear" w:color="auto" w:fill="FFFFFF"/>
      <w:spacing w:before="60" w:after="0" w:line="230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rsid w:val="00C1238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rsid w:val="00C12381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1">
    <w:name w:val="Основной текст (20)"/>
    <w:basedOn w:val="a"/>
    <w:link w:val="200"/>
    <w:rsid w:val="00C12381"/>
    <w:pPr>
      <w:widowControl w:val="0"/>
      <w:shd w:val="clear" w:color="auto" w:fill="FFFFFF"/>
      <w:spacing w:after="6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e">
    <w:name w:val="Оглавление"/>
    <w:basedOn w:val="a"/>
    <w:link w:val="ad"/>
    <w:rsid w:val="00C1238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3"/>
    <w:uiPriority w:val="34"/>
    <w:qFormat/>
    <w:locked/>
    <w:rsid w:val="007C7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77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770A"/>
    <w:pPr>
      <w:widowControl w:val="0"/>
      <w:shd w:val="clear" w:color="auto" w:fill="FFFFFF"/>
      <w:spacing w:after="0" w:line="48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4"/>
    <w:uiPriority w:val="34"/>
    <w:qFormat/>
    <w:rsid w:val="00DE1E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1E0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3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2D75"/>
  </w:style>
  <w:style w:type="paragraph" w:styleId="a8">
    <w:name w:val="footer"/>
    <w:basedOn w:val="a"/>
    <w:link w:val="a9"/>
    <w:uiPriority w:val="99"/>
    <w:unhideWhenUsed/>
    <w:rsid w:val="0073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2D75"/>
  </w:style>
  <w:style w:type="character" w:customStyle="1" w:styleId="13">
    <w:name w:val="Основной текст (13)_"/>
    <w:basedOn w:val="a0"/>
    <w:rsid w:val="00C12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 + Курсив"/>
    <w:basedOn w:val="13"/>
    <w:rsid w:val="00C123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C123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1">
    <w:name w:val="Основной текст (13)"/>
    <w:basedOn w:val="13"/>
    <w:rsid w:val="00C12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C123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c">
    <w:name w:val="Подпись к таблице + Курсив"/>
    <w:basedOn w:val="aa"/>
    <w:rsid w:val="00C123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C1238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71">
    <w:name w:val="Основной текст (17) + Курсив"/>
    <w:basedOn w:val="17"/>
    <w:rsid w:val="00C123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rsid w:val="00C12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81pt">
    <w:name w:val="Основной текст (18) + Интервал 1 pt"/>
    <w:basedOn w:val="18"/>
    <w:rsid w:val="00C12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C12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80">
    <w:name w:val="Основной текст (18)"/>
    <w:basedOn w:val="18"/>
    <w:rsid w:val="00C12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10pt">
    <w:name w:val="Основной текст (18) + 10 pt"/>
    <w:basedOn w:val="18"/>
    <w:rsid w:val="00C12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95pt">
    <w:name w:val="Основной текст (13) + 9;5 pt"/>
    <w:basedOn w:val="13"/>
    <w:rsid w:val="00C12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C1238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095pt">
    <w:name w:val="Основной текст (20) + 9;5 pt;Не курсив"/>
    <w:basedOn w:val="200"/>
    <w:rsid w:val="00C123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d">
    <w:name w:val="Оглавление_"/>
    <w:basedOn w:val="a0"/>
    <w:link w:val="ae"/>
    <w:rsid w:val="00C123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"/>
    <w:rsid w:val="00C12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810pt0">
    <w:name w:val="Основной текст (18) + 10 pt;Курсив"/>
    <w:basedOn w:val="18"/>
    <w:rsid w:val="00C123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9pt">
    <w:name w:val="Основной текст (2) + Microsoft Sans Serif;9 pt"/>
    <w:basedOn w:val="2"/>
    <w:rsid w:val="00C1238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Verdana75pt">
    <w:name w:val="Основной текст (2) + Verdana;7;5 pt"/>
    <w:basedOn w:val="2"/>
    <w:rsid w:val="00C1238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C12381"/>
    <w:pPr>
      <w:widowControl w:val="0"/>
      <w:shd w:val="clear" w:color="auto" w:fill="FFFFFF"/>
      <w:spacing w:before="60" w:after="0" w:line="230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link w:val="aa"/>
    <w:rsid w:val="00C1238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0">
    <w:name w:val="Основной текст (17)"/>
    <w:basedOn w:val="a"/>
    <w:link w:val="17"/>
    <w:rsid w:val="00C12381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1">
    <w:name w:val="Основной текст (20)"/>
    <w:basedOn w:val="a"/>
    <w:link w:val="200"/>
    <w:rsid w:val="00C12381"/>
    <w:pPr>
      <w:widowControl w:val="0"/>
      <w:shd w:val="clear" w:color="auto" w:fill="FFFFFF"/>
      <w:spacing w:after="6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e">
    <w:name w:val="Оглавление"/>
    <w:basedOn w:val="a"/>
    <w:link w:val="ad"/>
    <w:rsid w:val="00C1238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3"/>
    <w:uiPriority w:val="34"/>
    <w:qFormat/>
    <w:locked/>
    <w:rsid w:val="007C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Алексеевич Прусаков</dc:creator>
  <cp:lastModifiedBy>Дмитрий Алексеевич Прусаков</cp:lastModifiedBy>
  <cp:revision>3</cp:revision>
  <dcterms:created xsi:type="dcterms:W3CDTF">2024-06-18T10:51:00Z</dcterms:created>
  <dcterms:modified xsi:type="dcterms:W3CDTF">2024-06-18T11:28:00Z</dcterms:modified>
</cp:coreProperties>
</file>